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F4E" w:rsidRDefault="00B74F4E" w:rsidP="00B74F4E">
      <w:pPr>
        <w:shd w:val="clear" w:color="auto" w:fill="FFFFFF"/>
        <w:jc w:val="center"/>
        <w:rPr>
          <w:b/>
          <w:bCs/>
          <w:color w:val="1C283D"/>
          <w:sz w:val="24"/>
          <w:szCs w:val="24"/>
        </w:rPr>
      </w:pPr>
      <w:r>
        <w:rPr>
          <w:b/>
          <w:bCs/>
          <w:color w:val="1C283D"/>
          <w:sz w:val="24"/>
          <w:szCs w:val="24"/>
        </w:rPr>
        <w:t>KAHRAMANMARAŞ SÜTÇÜ İMAM ÜNİVERSİTESİ REKTÖRLÜĞÜNDEN</w:t>
      </w:r>
    </w:p>
    <w:p w:rsidR="00487A47" w:rsidRDefault="00487A47" w:rsidP="00B74F4E">
      <w:pPr>
        <w:shd w:val="clear" w:color="auto" w:fill="FFFFFF"/>
        <w:rPr>
          <w:b/>
          <w:bCs/>
          <w:color w:val="1C283D"/>
          <w:sz w:val="24"/>
          <w:szCs w:val="24"/>
        </w:rPr>
      </w:pPr>
    </w:p>
    <w:p w:rsidR="00B74F4E" w:rsidRDefault="00B74F4E" w:rsidP="00AE7939">
      <w:pPr>
        <w:shd w:val="clear" w:color="auto" w:fill="FFFFFF"/>
        <w:jc w:val="both"/>
        <w:rPr>
          <w:b/>
          <w:bCs/>
          <w:color w:val="1C283D"/>
          <w:sz w:val="24"/>
          <w:szCs w:val="24"/>
        </w:rPr>
      </w:pPr>
      <w:r>
        <w:rPr>
          <w:b/>
          <w:bCs/>
          <w:color w:val="1C283D"/>
          <w:sz w:val="24"/>
          <w:szCs w:val="24"/>
        </w:rPr>
        <w:tab/>
      </w:r>
      <w:r w:rsidRPr="00B74F4E">
        <w:rPr>
          <w:b/>
          <w:bCs/>
          <w:color w:val="1C283D"/>
          <w:sz w:val="24"/>
          <w:szCs w:val="24"/>
        </w:rPr>
        <w:t>Öğretim Üyesi Dışındaki Öğretim Elemanı Kadrolarına</w:t>
      </w:r>
      <w:r>
        <w:rPr>
          <w:b/>
          <w:bCs/>
          <w:color w:val="1C283D"/>
          <w:sz w:val="24"/>
          <w:szCs w:val="24"/>
        </w:rPr>
        <w:t xml:space="preserve"> </w:t>
      </w:r>
      <w:r w:rsidRPr="00B74F4E">
        <w:rPr>
          <w:b/>
          <w:bCs/>
          <w:color w:val="1C283D"/>
          <w:sz w:val="24"/>
          <w:szCs w:val="24"/>
        </w:rPr>
        <w:t>Yapılacak Atamalarda Uygulanacak Merkezi Sınav</w:t>
      </w:r>
      <w:r>
        <w:rPr>
          <w:b/>
          <w:bCs/>
          <w:color w:val="1C283D"/>
          <w:sz w:val="24"/>
          <w:szCs w:val="24"/>
        </w:rPr>
        <w:t xml:space="preserve"> </w:t>
      </w:r>
      <w:r w:rsidRPr="00B74F4E">
        <w:rPr>
          <w:b/>
          <w:bCs/>
          <w:color w:val="1C283D"/>
          <w:sz w:val="24"/>
          <w:szCs w:val="24"/>
        </w:rPr>
        <w:t>İle Giriş Sınavlarına İlişkin Usul Ve Esaslar</w:t>
      </w:r>
      <w:r>
        <w:rPr>
          <w:b/>
          <w:bCs/>
          <w:color w:val="1C283D"/>
          <w:sz w:val="24"/>
          <w:szCs w:val="24"/>
        </w:rPr>
        <w:t xml:space="preserve"> </w:t>
      </w:r>
      <w:r w:rsidRPr="00B74F4E">
        <w:rPr>
          <w:b/>
          <w:bCs/>
          <w:color w:val="1C283D"/>
          <w:sz w:val="24"/>
          <w:szCs w:val="24"/>
        </w:rPr>
        <w:t>Hakkında Yönetmelik</w:t>
      </w:r>
      <w:r>
        <w:rPr>
          <w:b/>
          <w:bCs/>
          <w:color w:val="1C283D"/>
          <w:sz w:val="24"/>
          <w:szCs w:val="24"/>
        </w:rPr>
        <w:t xml:space="preserve"> Kapsamında</w:t>
      </w:r>
      <w:r w:rsidR="00AE7939">
        <w:rPr>
          <w:b/>
          <w:bCs/>
          <w:color w:val="1C283D"/>
          <w:sz w:val="24"/>
          <w:szCs w:val="24"/>
        </w:rPr>
        <w:t xml:space="preserve"> </w:t>
      </w:r>
      <w:r>
        <w:rPr>
          <w:b/>
          <w:bCs/>
          <w:color w:val="1C283D"/>
          <w:sz w:val="24"/>
          <w:szCs w:val="24"/>
        </w:rPr>
        <w:t>Öğretim Görevlisi Alınacaktır.</w:t>
      </w:r>
    </w:p>
    <w:p w:rsidR="00B74F4E" w:rsidRDefault="00B74F4E" w:rsidP="00BA0B1B">
      <w:pPr>
        <w:pStyle w:val="Default"/>
      </w:pPr>
    </w:p>
    <w:p w:rsidR="00AE7939" w:rsidRPr="00AE7939" w:rsidRDefault="00AE7939" w:rsidP="00BA0B1B">
      <w:pPr>
        <w:pStyle w:val="Default"/>
        <w:rPr>
          <w:b/>
        </w:rPr>
      </w:pPr>
      <w:r w:rsidRPr="00AE7939">
        <w:rPr>
          <w:b/>
        </w:rPr>
        <w:t>Sınav Takvimi</w:t>
      </w:r>
    </w:p>
    <w:p w:rsidR="00AE7939" w:rsidRDefault="00AE7939" w:rsidP="00BA0B1B">
      <w:pPr>
        <w:pStyle w:val="Default"/>
      </w:pPr>
    </w:p>
    <w:p w:rsidR="00BA0B1B" w:rsidRPr="005161FC" w:rsidRDefault="00BA0B1B" w:rsidP="00BA0B1B">
      <w:pPr>
        <w:pStyle w:val="Default"/>
      </w:pPr>
      <w:r w:rsidRPr="005161FC">
        <w:t xml:space="preserve">Duyuru Başlama Tarihi </w:t>
      </w:r>
      <w:r w:rsidR="00487A47">
        <w:tab/>
      </w:r>
      <w:r w:rsidRPr="005161FC">
        <w:t xml:space="preserve">: </w:t>
      </w:r>
      <w:r>
        <w:t>26</w:t>
      </w:r>
      <w:r w:rsidRPr="005161FC">
        <w:t xml:space="preserve">.12.2018 </w:t>
      </w:r>
    </w:p>
    <w:p w:rsidR="00BA0B1B" w:rsidRDefault="00BA0B1B" w:rsidP="00BA0B1B">
      <w:pPr>
        <w:pStyle w:val="Default"/>
      </w:pPr>
      <w:r w:rsidRPr="005161FC">
        <w:t>Son Başvuru Tarihi</w:t>
      </w:r>
      <w:r w:rsidR="00DF2232">
        <w:tab/>
        <w:t xml:space="preserve">           </w:t>
      </w:r>
      <w:r w:rsidRPr="005161FC">
        <w:t xml:space="preserve"> : 0</w:t>
      </w:r>
      <w:r>
        <w:t>9</w:t>
      </w:r>
      <w:r w:rsidRPr="005161FC">
        <w:t xml:space="preserve">.01.2019 Çarşamba günü mesai bitimine kadar </w:t>
      </w:r>
    </w:p>
    <w:p w:rsidR="00BA0B1B" w:rsidRPr="005161FC" w:rsidRDefault="00BA0B1B" w:rsidP="00BA0B1B">
      <w:pPr>
        <w:pStyle w:val="Default"/>
      </w:pPr>
      <w:r w:rsidRPr="005161FC">
        <w:t xml:space="preserve">Ön Değerlendirme </w:t>
      </w:r>
      <w:proofErr w:type="gramStart"/>
      <w:r w:rsidRPr="005161FC">
        <w:t>Tarihi</w:t>
      </w:r>
      <w:r w:rsidR="00DF2232">
        <w:t xml:space="preserve">      </w:t>
      </w:r>
      <w:r w:rsidRPr="005161FC">
        <w:t xml:space="preserve"> : </w:t>
      </w:r>
      <w:r>
        <w:t>15</w:t>
      </w:r>
      <w:proofErr w:type="gramEnd"/>
      <w:r w:rsidRPr="005161FC">
        <w:t xml:space="preserve">.01.2019 </w:t>
      </w:r>
    </w:p>
    <w:p w:rsidR="00BA0B1B" w:rsidRPr="005161FC" w:rsidRDefault="00BA0B1B" w:rsidP="00BA0B1B">
      <w:pPr>
        <w:pStyle w:val="Default"/>
      </w:pPr>
      <w:r w:rsidRPr="005161FC">
        <w:t xml:space="preserve">Sınav Giriş Tarihi </w:t>
      </w:r>
      <w:r w:rsidR="00487A47">
        <w:tab/>
      </w:r>
      <w:r w:rsidR="00487A47">
        <w:tab/>
      </w:r>
      <w:r w:rsidR="00DF2232">
        <w:t xml:space="preserve"> </w:t>
      </w:r>
      <w:r w:rsidRPr="005161FC">
        <w:t xml:space="preserve">: </w:t>
      </w:r>
      <w:r w:rsidR="00DF2232">
        <w:t>21</w:t>
      </w:r>
      <w:r w:rsidRPr="005161FC">
        <w:t xml:space="preserve">.01.2019 </w:t>
      </w:r>
    </w:p>
    <w:p w:rsidR="00BA0B1B" w:rsidRPr="005161FC" w:rsidRDefault="00BA0B1B" w:rsidP="00BA0B1B">
      <w:pPr>
        <w:pStyle w:val="Default"/>
      </w:pPr>
      <w:r w:rsidRPr="005161FC">
        <w:t>Sonuç Açıklama Tarihi</w:t>
      </w:r>
      <w:r w:rsidR="00487A47">
        <w:tab/>
      </w:r>
      <w:r w:rsidRPr="005161FC">
        <w:t xml:space="preserve"> : </w:t>
      </w:r>
      <w:r w:rsidR="00DF2232">
        <w:t>30</w:t>
      </w:r>
      <w:r w:rsidRPr="005161FC">
        <w:t xml:space="preserve">.01.2019 </w:t>
      </w:r>
    </w:p>
    <w:p w:rsidR="00AE7939" w:rsidRDefault="00AE7939" w:rsidP="00BA0B1B">
      <w:pPr>
        <w:pStyle w:val="Default"/>
      </w:pPr>
    </w:p>
    <w:p w:rsidR="00BA0B1B" w:rsidRPr="005161FC" w:rsidRDefault="00BA0B1B" w:rsidP="00BA0B1B">
      <w:pPr>
        <w:pStyle w:val="Default"/>
      </w:pPr>
      <w:r w:rsidRPr="005161FC">
        <w:t xml:space="preserve">Kabul Edilecek Başvuru </w:t>
      </w:r>
      <w:proofErr w:type="gramStart"/>
      <w:r w:rsidRPr="005161FC">
        <w:t>Şekli : Şahsen</w:t>
      </w:r>
      <w:proofErr w:type="gramEnd"/>
      <w:r w:rsidRPr="005161FC">
        <w:t xml:space="preserve"> veya Posta ile </w:t>
      </w:r>
    </w:p>
    <w:p w:rsidR="00AE7939" w:rsidRDefault="00AE7939" w:rsidP="00BA0B1B">
      <w:pPr>
        <w:pStyle w:val="Default"/>
      </w:pPr>
    </w:p>
    <w:p w:rsidR="00BA0B1B" w:rsidRDefault="00BA0B1B" w:rsidP="00BA0B1B">
      <w:pPr>
        <w:pStyle w:val="Default"/>
      </w:pPr>
      <w:r w:rsidRPr="005161FC">
        <w:t xml:space="preserve">Başvuru </w:t>
      </w:r>
      <w:proofErr w:type="gramStart"/>
      <w:r w:rsidRPr="005161FC">
        <w:t xml:space="preserve">Adresi : </w:t>
      </w:r>
      <w:r>
        <w:t>Kahramanmaraş</w:t>
      </w:r>
      <w:proofErr w:type="gramEnd"/>
      <w:r>
        <w:t xml:space="preserve"> Sütçü İmam Üniversitesi Rektörlüğü Personel Daire Başkanlığı</w:t>
      </w:r>
    </w:p>
    <w:p w:rsidR="00BA0B1B" w:rsidRDefault="00BA0B1B" w:rsidP="00BA0B1B">
      <w:pPr>
        <w:pStyle w:val="Default"/>
      </w:pPr>
      <w:r>
        <w:t xml:space="preserve">Avşar </w:t>
      </w:r>
      <w:proofErr w:type="spellStart"/>
      <w:r>
        <w:t>Kampusü</w:t>
      </w:r>
      <w:proofErr w:type="spellEnd"/>
      <w:r>
        <w:t xml:space="preserve"> </w:t>
      </w:r>
      <w:proofErr w:type="spellStart"/>
      <w:r w:rsidR="00AE7939">
        <w:t>Onikişubat</w:t>
      </w:r>
      <w:proofErr w:type="spellEnd"/>
      <w:r>
        <w:t xml:space="preserve"> / Kahramanmaraş</w:t>
      </w:r>
    </w:p>
    <w:p w:rsidR="00AE7939" w:rsidRDefault="00AE7939" w:rsidP="00BA0B1B">
      <w:pPr>
        <w:pStyle w:val="Default"/>
      </w:pPr>
    </w:p>
    <w:p w:rsidR="00BA0B1B" w:rsidRPr="005161FC" w:rsidRDefault="00BA0B1B" w:rsidP="00BA0B1B">
      <w:pPr>
        <w:pStyle w:val="Default"/>
      </w:pPr>
      <w:r w:rsidRPr="005161FC">
        <w:t xml:space="preserve">Sonuçların Açıklanacağı İnternet </w:t>
      </w:r>
      <w:proofErr w:type="gramStart"/>
      <w:r w:rsidRPr="005161FC">
        <w:t>Adresi : www</w:t>
      </w:r>
      <w:proofErr w:type="gramEnd"/>
      <w:r w:rsidRPr="005161FC">
        <w:t>.</w:t>
      </w:r>
      <w:proofErr w:type="spellStart"/>
      <w:r>
        <w:t>ksu</w:t>
      </w:r>
      <w:proofErr w:type="spellEnd"/>
      <w:r>
        <w:t>.edu.tr</w:t>
      </w:r>
      <w:r w:rsidRPr="005161FC">
        <w:t xml:space="preserve"> </w:t>
      </w:r>
    </w:p>
    <w:p w:rsidR="00B74F4E" w:rsidRPr="00B74F4E" w:rsidRDefault="00B74F4E" w:rsidP="00B74F4E">
      <w:pPr>
        <w:shd w:val="clear" w:color="auto" w:fill="FFFFFF"/>
        <w:spacing w:before="100" w:beforeAutospacing="1"/>
        <w:ind w:firstLine="566"/>
        <w:jc w:val="both"/>
        <w:rPr>
          <w:color w:val="1C283D"/>
          <w:sz w:val="24"/>
          <w:szCs w:val="24"/>
        </w:rPr>
      </w:pPr>
      <w:r w:rsidRPr="00B74F4E">
        <w:rPr>
          <w:b/>
          <w:bCs/>
          <w:color w:val="1C283D"/>
          <w:sz w:val="24"/>
          <w:szCs w:val="24"/>
        </w:rPr>
        <w:t>Genel şartlar</w:t>
      </w:r>
    </w:p>
    <w:p w:rsidR="00B74F4E" w:rsidRPr="00B74F4E" w:rsidRDefault="00B74F4E" w:rsidP="00B74F4E">
      <w:pPr>
        <w:shd w:val="clear" w:color="auto" w:fill="FFFFFF"/>
        <w:spacing w:before="100" w:beforeAutospacing="1"/>
        <w:ind w:firstLine="566"/>
        <w:jc w:val="both"/>
        <w:rPr>
          <w:color w:val="1C283D"/>
          <w:sz w:val="24"/>
          <w:szCs w:val="24"/>
        </w:rPr>
      </w:pPr>
      <w:r w:rsidRPr="00B74F4E">
        <w:rPr>
          <w:color w:val="1C283D"/>
          <w:sz w:val="24"/>
          <w:szCs w:val="24"/>
        </w:rPr>
        <w:t xml:space="preserve"> </w:t>
      </w:r>
      <w:r>
        <w:rPr>
          <w:color w:val="1C283D"/>
          <w:sz w:val="24"/>
          <w:szCs w:val="24"/>
        </w:rPr>
        <w:t xml:space="preserve">1- </w:t>
      </w:r>
      <w:r w:rsidRPr="00B74F4E">
        <w:rPr>
          <w:color w:val="1C283D"/>
          <w:sz w:val="24"/>
          <w:szCs w:val="24"/>
        </w:rPr>
        <w:t>Bu Yönetmelik kapsamındaki öğretim elemanı kadrolarına yapılacak atamalarda;</w:t>
      </w:r>
    </w:p>
    <w:p w:rsidR="00B74F4E" w:rsidRPr="00B74F4E" w:rsidRDefault="00B74F4E" w:rsidP="00B74F4E">
      <w:pPr>
        <w:shd w:val="clear" w:color="auto" w:fill="FFFFFF"/>
        <w:spacing w:before="100" w:beforeAutospacing="1"/>
        <w:ind w:firstLine="566"/>
        <w:jc w:val="both"/>
        <w:rPr>
          <w:color w:val="1C283D"/>
          <w:sz w:val="24"/>
          <w:szCs w:val="24"/>
        </w:rPr>
      </w:pPr>
      <w:r w:rsidRPr="00B74F4E">
        <w:rPr>
          <w:color w:val="1C283D"/>
          <w:sz w:val="24"/>
          <w:szCs w:val="24"/>
        </w:rPr>
        <w:t>a) 657 sayılı Devlet Memurları Kanununun 48 inci maddesinde belirtilen şartları taşımak,</w:t>
      </w:r>
    </w:p>
    <w:p w:rsidR="00B74F4E" w:rsidRPr="00B74F4E" w:rsidRDefault="00B74F4E" w:rsidP="00B74F4E">
      <w:pPr>
        <w:shd w:val="clear" w:color="auto" w:fill="FFFFFF"/>
        <w:spacing w:before="100" w:beforeAutospacing="1"/>
        <w:ind w:firstLine="566"/>
        <w:jc w:val="both"/>
        <w:rPr>
          <w:color w:val="1C283D"/>
          <w:sz w:val="24"/>
          <w:szCs w:val="24"/>
        </w:rPr>
      </w:pPr>
      <w:r w:rsidRPr="00B74F4E">
        <w:rPr>
          <w:color w:val="1C283D"/>
          <w:sz w:val="24"/>
          <w:szCs w:val="24"/>
        </w:rPr>
        <w:t xml:space="preserve">b) </w:t>
      </w:r>
      <w:proofErr w:type="spellStart"/>
      <w:r w:rsidRPr="00B74F4E">
        <w:rPr>
          <w:color w:val="1C283D"/>
          <w:sz w:val="24"/>
          <w:szCs w:val="24"/>
        </w:rPr>
        <w:t>ALES’ten</w:t>
      </w:r>
      <w:proofErr w:type="spellEnd"/>
      <w:r w:rsidRPr="00B74F4E">
        <w:rPr>
          <w:color w:val="1C283D"/>
          <w:sz w:val="24"/>
          <w:szCs w:val="24"/>
        </w:rPr>
        <w:t xml:space="preserve"> en az 70, Yükseköğretim Kurulu tarafından kabul edilen merkezi yabancı dil sınavından en az 50 puan veya eşdeğerliği kabul edilen bir sınavdan bu puan muadili bir puan almış olmak gerekir. Merkezi sınav muafiyetinden yararlanmayı talep edenlerin ön değerlendirme ve nihai değerlendirme aşamalarında ALES puanı 70 olarak kabul edilir.</w:t>
      </w:r>
    </w:p>
    <w:p w:rsidR="00B74F4E" w:rsidRPr="00B74F4E" w:rsidRDefault="00B74F4E" w:rsidP="00B74F4E">
      <w:pPr>
        <w:shd w:val="clear" w:color="auto" w:fill="FFFFFF"/>
        <w:spacing w:before="100" w:beforeAutospacing="1"/>
        <w:ind w:firstLine="566"/>
        <w:jc w:val="both"/>
        <w:rPr>
          <w:color w:val="1C283D"/>
          <w:sz w:val="24"/>
          <w:szCs w:val="24"/>
        </w:rPr>
      </w:pPr>
      <w:r w:rsidRPr="00B74F4E">
        <w:rPr>
          <w:color w:val="1C283D"/>
          <w:sz w:val="24"/>
          <w:szCs w:val="24"/>
        </w:rPr>
        <w:t>(</w:t>
      </w:r>
      <w:r>
        <w:rPr>
          <w:color w:val="1C283D"/>
          <w:sz w:val="24"/>
          <w:szCs w:val="24"/>
        </w:rPr>
        <w:t>2</w:t>
      </w:r>
      <w:r w:rsidRPr="00B74F4E">
        <w:rPr>
          <w:color w:val="1C283D"/>
          <w:sz w:val="24"/>
          <w:szCs w:val="24"/>
        </w:rPr>
        <w:t xml:space="preserve">) Ön değerlendirme ve nihai değerlendirme aşamalarında lisans mezuniyeti notunun hesaplanmasında kullanılacak 4’lük ve 5’lik not sistemlerinin 100’lük not sistemine eşdeğerliği Yükseköğretim Kurulu kararıyla belirlenir. Diğer not sistemlerinin 100’lük not sistemine eşdeğerliğine </w:t>
      </w:r>
      <w:r>
        <w:rPr>
          <w:color w:val="1C283D"/>
          <w:sz w:val="24"/>
          <w:szCs w:val="24"/>
        </w:rPr>
        <w:t xml:space="preserve">üniversitemiz senatosu </w:t>
      </w:r>
      <w:r w:rsidRPr="00B74F4E">
        <w:rPr>
          <w:color w:val="1C283D"/>
          <w:sz w:val="24"/>
          <w:szCs w:val="24"/>
        </w:rPr>
        <w:t>karar verir.</w:t>
      </w:r>
    </w:p>
    <w:p w:rsidR="00F10CB9" w:rsidRDefault="00B74F4E" w:rsidP="00B74F4E">
      <w:pPr>
        <w:shd w:val="clear" w:color="auto" w:fill="FFFFFF"/>
        <w:spacing w:before="100" w:beforeAutospacing="1"/>
        <w:ind w:firstLine="566"/>
        <w:jc w:val="both"/>
        <w:rPr>
          <w:color w:val="1C283D"/>
          <w:sz w:val="24"/>
          <w:szCs w:val="24"/>
        </w:rPr>
      </w:pPr>
      <w:r w:rsidRPr="00B74F4E">
        <w:rPr>
          <w:color w:val="1C283D"/>
          <w:sz w:val="24"/>
          <w:szCs w:val="24"/>
        </w:rPr>
        <w:t>(</w:t>
      </w:r>
      <w:r w:rsidR="00F10CB9">
        <w:rPr>
          <w:color w:val="1C283D"/>
          <w:sz w:val="24"/>
          <w:szCs w:val="24"/>
        </w:rPr>
        <w:t>3</w:t>
      </w:r>
      <w:r w:rsidRPr="00B74F4E">
        <w:rPr>
          <w:color w:val="1C283D"/>
          <w:sz w:val="24"/>
          <w:szCs w:val="24"/>
        </w:rPr>
        <w:t xml:space="preserve">) </w:t>
      </w:r>
      <w:r w:rsidR="00AE7939">
        <w:rPr>
          <w:color w:val="1C283D"/>
          <w:sz w:val="24"/>
          <w:szCs w:val="24"/>
        </w:rPr>
        <w:t xml:space="preserve">İlanda belirtilmeyen hususlarda </w:t>
      </w:r>
      <w:r w:rsidR="00AE7939" w:rsidRPr="00AE7939">
        <w:rPr>
          <w:bCs/>
          <w:color w:val="1C283D"/>
          <w:sz w:val="24"/>
          <w:szCs w:val="24"/>
        </w:rPr>
        <w:t>Öğretim Üyesi Dışındaki Öğretim Elemanı Kadrolarına Yapılacak Atamalarda Uygulanacak Merkezi Sınav İle Giriş Sınavlarına İlişkin Usul Ve Esaslar Hakkında Yönetmelik</w:t>
      </w:r>
      <w:r w:rsidR="00AE7939">
        <w:rPr>
          <w:bCs/>
          <w:color w:val="1C283D"/>
          <w:sz w:val="24"/>
          <w:szCs w:val="24"/>
        </w:rPr>
        <w:t xml:space="preserve"> hükümleri geçerlidir. </w:t>
      </w:r>
    </w:p>
    <w:p w:rsidR="00B74F4E" w:rsidRPr="00B74F4E" w:rsidRDefault="00B74F4E" w:rsidP="00B74F4E">
      <w:pPr>
        <w:shd w:val="clear" w:color="auto" w:fill="FFFFFF"/>
        <w:spacing w:before="100" w:beforeAutospacing="1"/>
        <w:ind w:firstLine="566"/>
        <w:jc w:val="both"/>
        <w:rPr>
          <w:color w:val="1C283D"/>
          <w:sz w:val="24"/>
          <w:szCs w:val="24"/>
        </w:rPr>
      </w:pPr>
      <w:r w:rsidRPr="00B74F4E">
        <w:rPr>
          <w:b/>
          <w:bCs/>
          <w:color w:val="1C283D"/>
          <w:sz w:val="24"/>
          <w:szCs w:val="24"/>
        </w:rPr>
        <w:t>Özel şartlar</w:t>
      </w:r>
    </w:p>
    <w:p w:rsidR="00B74F4E" w:rsidRPr="00B74F4E" w:rsidRDefault="00B74F4E" w:rsidP="00AE7939">
      <w:pPr>
        <w:shd w:val="clear" w:color="auto" w:fill="FFFFFF"/>
        <w:spacing w:before="100" w:beforeAutospacing="1"/>
        <w:ind w:firstLine="566"/>
        <w:jc w:val="both"/>
        <w:rPr>
          <w:color w:val="1C283D"/>
          <w:sz w:val="24"/>
          <w:szCs w:val="24"/>
        </w:rPr>
      </w:pPr>
      <w:r w:rsidRPr="00B74F4E">
        <w:rPr>
          <w:color w:val="1C283D"/>
          <w:sz w:val="24"/>
          <w:szCs w:val="24"/>
        </w:rPr>
        <w:t>(</w:t>
      </w:r>
      <w:r w:rsidR="00F10CB9">
        <w:rPr>
          <w:color w:val="1C283D"/>
          <w:sz w:val="24"/>
          <w:szCs w:val="24"/>
        </w:rPr>
        <w:t>1</w:t>
      </w:r>
      <w:r w:rsidRPr="00B74F4E">
        <w:rPr>
          <w:color w:val="1C283D"/>
          <w:sz w:val="24"/>
          <w:szCs w:val="24"/>
        </w:rPr>
        <w:t>) Öğretim görevlisi kadrosuna başvuracak adaylarda en az tezli yüksek lisans derecesine sahip olmak şartı aranır.</w:t>
      </w:r>
    </w:p>
    <w:p w:rsidR="00B74F4E" w:rsidRDefault="00B74F4E" w:rsidP="00B74F4E">
      <w:pPr>
        <w:shd w:val="clear" w:color="auto" w:fill="FFFFFF"/>
        <w:spacing w:before="100" w:beforeAutospacing="1"/>
        <w:ind w:firstLine="566"/>
        <w:jc w:val="both"/>
        <w:rPr>
          <w:color w:val="1C283D"/>
          <w:sz w:val="24"/>
          <w:szCs w:val="24"/>
        </w:rPr>
      </w:pPr>
      <w:r w:rsidRPr="00B74F4E">
        <w:rPr>
          <w:color w:val="1C283D"/>
          <w:sz w:val="24"/>
          <w:szCs w:val="24"/>
        </w:rPr>
        <w:t>(</w:t>
      </w:r>
      <w:r w:rsidR="00AE7939">
        <w:rPr>
          <w:color w:val="1C283D"/>
          <w:sz w:val="24"/>
          <w:szCs w:val="24"/>
        </w:rPr>
        <w:t>2</w:t>
      </w:r>
      <w:r w:rsidRPr="00B74F4E">
        <w:rPr>
          <w:color w:val="1C283D"/>
          <w:sz w:val="24"/>
          <w:szCs w:val="24"/>
        </w:rPr>
        <w:t>) Meslek yüksekokullarının Yükseköğretim Kurulu tarafından belirlenen uzmanlık alanlarına atanacak olanlarda en az tezli yüksek lisans derecesine sahip olmak ya da lisans mezunu olup belgelendirmek kaydıyla alanında en az iki yıl tecrübe sahibi olmak şartı aranır.</w:t>
      </w:r>
    </w:p>
    <w:p w:rsidR="00316168" w:rsidRDefault="00316168" w:rsidP="00AE7939">
      <w:pPr>
        <w:shd w:val="clear" w:color="auto" w:fill="FFFFFF"/>
        <w:spacing w:before="100" w:beforeAutospacing="1"/>
        <w:ind w:firstLine="566"/>
        <w:jc w:val="both"/>
        <w:rPr>
          <w:b/>
          <w:bCs/>
          <w:color w:val="1C283D"/>
          <w:sz w:val="24"/>
          <w:szCs w:val="24"/>
        </w:rPr>
      </w:pPr>
    </w:p>
    <w:p w:rsidR="00AE7939" w:rsidRPr="00487A47" w:rsidRDefault="00AE7939" w:rsidP="00AE7939">
      <w:pPr>
        <w:shd w:val="clear" w:color="auto" w:fill="FFFFFF"/>
        <w:spacing w:before="100" w:beforeAutospacing="1"/>
        <w:ind w:firstLine="566"/>
        <w:jc w:val="both"/>
        <w:rPr>
          <w:color w:val="1C283D"/>
          <w:sz w:val="24"/>
          <w:szCs w:val="24"/>
        </w:rPr>
      </w:pPr>
      <w:r w:rsidRPr="00487A47">
        <w:rPr>
          <w:b/>
          <w:bCs/>
          <w:color w:val="1C283D"/>
          <w:sz w:val="24"/>
          <w:szCs w:val="24"/>
        </w:rPr>
        <w:t>Muafiyet</w:t>
      </w:r>
    </w:p>
    <w:p w:rsidR="00AE7939" w:rsidRPr="00487A47" w:rsidRDefault="00AE7939" w:rsidP="00AE7939">
      <w:pPr>
        <w:shd w:val="clear" w:color="auto" w:fill="FFFFFF"/>
        <w:spacing w:before="100" w:beforeAutospacing="1"/>
        <w:ind w:firstLine="566"/>
        <w:jc w:val="both"/>
        <w:rPr>
          <w:color w:val="1C283D"/>
          <w:sz w:val="24"/>
          <w:szCs w:val="24"/>
        </w:rPr>
      </w:pPr>
      <w:r w:rsidRPr="00487A47">
        <w:rPr>
          <w:color w:val="1C283D"/>
          <w:sz w:val="24"/>
          <w:szCs w:val="24"/>
        </w:rPr>
        <w:t>(1) Doktora veya tıpta, diş hekimliğinde, eczacılıkta ve veteriner hekimlikte uzmanlık ya da sanatta yeterlik eğitimini tamamlamış olanlarda, meslek yüksekokullarının Yükseköğretim Kurulu tarafından belirlenen uzmanlık alanlarına atanacak olanlarda, yükseköğretim kurumlarında öğretim elemanı kadrolarında çalışmış veya çalışmakta olanlarda merkezi sınav şartı aranmaz.</w:t>
      </w:r>
    </w:p>
    <w:p w:rsidR="00AE7939" w:rsidRDefault="00AE7939" w:rsidP="00AE7939">
      <w:pPr>
        <w:shd w:val="clear" w:color="auto" w:fill="FFFFFF"/>
        <w:spacing w:before="100" w:beforeAutospacing="1"/>
        <w:ind w:firstLine="566"/>
        <w:jc w:val="both"/>
        <w:rPr>
          <w:color w:val="1C283D"/>
          <w:sz w:val="24"/>
          <w:szCs w:val="24"/>
        </w:rPr>
      </w:pPr>
      <w:r w:rsidRPr="00487A47">
        <w:rPr>
          <w:color w:val="1C283D"/>
          <w:sz w:val="24"/>
          <w:szCs w:val="24"/>
        </w:rPr>
        <w:t xml:space="preserve">(2) Meslek yüksekokullarının, </w:t>
      </w:r>
      <w:r w:rsidR="00610B2F">
        <w:rPr>
          <w:color w:val="1C283D"/>
          <w:sz w:val="24"/>
          <w:szCs w:val="24"/>
        </w:rPr>
        <w:t xml:space="preserve">yukarıda belirtilen </w:t>
      </w:r>
      <w:r w:rsidRPr="00487A47">
        <w:rPr>
          <w:color w:val="1C283D"/>
          <w:sz w:val="24"/>
          <w:szCs w:val="24"/>
        </w:rPr>
        <w:t xml:space="preserve">Yönetmeliğin 6 </w:t>
      </w:r>
      <w:proofErr w:type="spellStart"/>
      <w:r w:rsidRPr="00487A47">
        <w:rPr>
          <w:color w:val="1C283D"/>
          <w:sz w:val="24"/>
          <w:szCs w:val="24"/>
        </w:rPr>
        <w:t>ncı</w:t>
      </w:r>
      <w:proofErr w:type="spellEnd"/>
      <w:r w:rsidRPr="00487A47">
        <w:rPr>
          <w:color w:val="1C283D"/>
          <w:sz w:val="24"/>
          <w:szCs w:val="24"/>
        </w:rPr>
        <w:t xml:space="preserve"> maddesinin dördüncü fıkrası kapsamındaki öğretim görevlisi kadroları haricindeki öğretim elemanı kadrolarına yapılacak başvurularda yabancı dil şartı aranmaz.</w:t>
      </w:r>
    </w:p>
    <w:p w:rsidR="00AE7939" w:rsidRDefault="00AE7939" w:rsidP="00BA0B1B">
      <w:pPr>
        <w:pStyle w:val="Default"/>
        <w:jc w:val="both"/>
      </w:pPr>
    </w:p>
    <w:p w:rsidR="00BA0B1B" w:rsidRPr="00487A47" w:rsidRDefault="00BA0B1B" w:rsidP="00BA0B1B">
      <w:pPr>
        <w:pStyle w:val="Default"/>
        <w:jc w:val="both"/>
        <w:rPr>
          <w:b/>
          <w:u w:val="single"/>
        </w:rPr>
      </w:pPr>
      <w:r w:rsidRPr="00487A47">
        <w:rPr>
          <w:b/>
          <w:u w:val="single"/>
        </w:rPr>
        <w:t>İ</w:t>
      </w:r>
      <w:r w:rsidR="00487A47">
        <w:rPr>
          <w:b/>
          <w:u w:val="single"/>
        </w:rPr>
        <w:t>stenen Belgeler ve Önemli Notlar</w:t>
      </w:r>
      <w:r w:rsidRPr="00487A47">
        <w:rPr>
          <w:b/>
          <w:u w:val="single"/>
        </w:rPr>
        <w:t xml:space="preserve"> </w:t>
      </w:r>
    </w:p>
    <w:p w:rsidR="00487A47" w:rsidRDefault="00487A47" w:rsidP="00BA0B1B">
      <w:pPr>
        <w:pStyle w:val="Default"/>
        <w:jc w:val="both"/>
      </w:pPr>
    </w:p>
    <w:p w:rsidR="00BA0B1B" w:rsidRPr="005161FC" w:rsidRDefault="00BA0B1B" w:rsidP="00BA0B1B">
      <w:pPr>
        <w:pStyle w:val="Default"/>
        <w:jc w:val="both"/>
      </w:pPr>
      <w:r w:rsidRPr="005161FC">
        <w:t xml:space="preserve">Başvuruda İstenen Belgeler: </w:t>
      </w:r>
    </w:p>
    <w:p w:rsidR="00BA0B1B" w:rsidRDefault="00BA0B1B" w:rsidP="00BA0B1B">
      <w:pPr>
        <w:pStyle w:val="Default"/>
        <w:jc w:val="both"/>
      </w:pPr>
      <w:r w:rsidRPr="005161FC">
        <w:t>1-</w:t>
      </w:r>
      <w:r>
        <w:t>www.</w:t>
      </w:r>
      <w:proofErr w:type="spellStart"/>
      <w:r>
        <w:t>ksu</w:t>
      </w:r>
      <w:proofErr w:type="spellEnd"/>
      <w:r>
        <w:t>.edu.tr adresinde yayımlanan başvuru formu ekinde;</w:t>
      </w:r>
    </w:p>
    <w:p w:rsidR="00BA0B1B" w:rsidRPr="005161FC" w:rsidRDefault="00BA0B1B" w:rsidP="00BA0B1B">
      <w:pPr>
        <w:pStyle w:val="Default"/>
        <w:jc w:val="both"/>
      </w:pPr>
      <w:r w:rsidRPr="005161FC">
        <w:t xml:space="preserve">2-Özgeçmiş, </w:t>
      </w:r>
    </w:p>
    <w:p w:rsidR="00BA0B1B" w:rsidRPr="005161FC" w:rsidRDefault="00BA0B1B" w:rsidP="00BA0B1B">
      <w:pPr>
        <w:pStyle w:val="Default"/>
        <w:jc w:val="both"/>
      </w:pPr>
      <w:r w:rsidRPr="005161FC">
        <w:t xml:space="preserve">3-Erkek adaylar için askerlikle ilgili terhis, tecil veya muaf olduğunu belirten belge </w:t>
      </w:r>
    </w:p>
    <w:p w:rsidR="00BA0B1B" w:rsidRPr="005161FC" w:rsidRDefault="00BA0B1B" w:rsidP="00BA0B1B">
      <w:pPr>
        <w:pStyle w:val="Default"/>
        <w:jc w:val="both"/>
      </w:pPr>
      <w:r w:rsidRPr="005161FC">
        <w:t xml:space="preserve">4-Lisans, Yüksek Lisans ve Doktora mezuniyet belgelerinin fotokopisi veya E-Devlet çıktısı (Yurtdışından alınan diplomaların denkliğinin onaylanmış olması gerekmektedir.) </w:t>
      </w:r>
    </w:p>
    <w:p w:rsidR="00BA0B1B" w:rsidRPr="005161FC" w:rsidRDefault="00BA0B1B" w:rsidP="00BA0B1B">
      <w:pPr>
        <w:pStyle w:val="Default"/>
        <w:jc w:val="both"/>
      </w:pPr>
      <w:r w:rsidRPr="005161FC">
        <w:t xml:space="preserve">5-Lisans, Yüksek Lisans ve Doktora </w:t>
      </w:r>
      <w:proofErr w:type="spellStart"/>
      <w:r w:rsidRPr="005161FC">
        <w:t>transkript</w:t>
      </w:r>
      <w:r>
        <w:t>i</w:t>
      </w:r>
      <w:proofErr w:type="spellEnd"/>
      <w:r>
        <w:t xml:space="preserve"> (onaylı)</w:t>
      </w:r>
      <w:r w:rsidRPr="005161FC">
        <w:t xml:space="preserve"> </w:t>
      </w:r>
    </w:p>
    <w:p w:rsidR="00BA0B1B" w:rsidRPr="005161FC" w:rsidRDefault="00BA0B1B" w:rsidP="00BA0B1B">
      <w:pPr>
        <w:pStyle w:val="Default"/>
        <w:jc w:val="both"/>
      </w:pPr>
      <w:r w:rsidRPr="005161FC">
        <w:t xml:space="preserve">6-ALES Belgesi, </w:t>
      </w:r>
    </w:p>
    <w:p w:rsidR="00BA0B1B" w:rsidRPr="005161FC" w:rsidRDefault="00BA0B1B" w:rsidP="00BA0B1B">
      <w:pPr>
        <w:pStyle w:val="Default"/>
        <w:jc w:val="both"/>
      </w:pPr>
      <w:r w:rsidRPr="005161FC">
        <w:t>7-Yabancı Dil Belgesinin fotokopisi (KPDS, ÜDS veya muadili)</w:t>
      </w:r>
      <w:r>
        <w:t xml:space="preserve"> (İstenmişse)</w:t>
      </w:r>
      <w:r w:rsidRPr="005161FC">
        <w:t xml:space="preserve">, </w:t>
      </w:r>
    </w:p>
    <w:p w:rsidR="00BA0B1B" w:rsidRPr="005161FC" w:rsidRDefault="00BA0B1B" w:rsidP="00BA0B1B">
      <w:pPr>
        <w:pStyle w:val="Default"/>
        <w:jc w:val="both"/>
      </w:pPr>
      <w:r w:rsidRPr="005161FC">
        <w:t xml:space="preserve">8-Nüfus Cüzdanı Fotokopisi, </w:t>
      </w:r>
    </w:p>
    <w:p w:rsidR="00BA0B1B" w:rsidRPr="005161FC" w:rsidRDefault="00BA0B1B" w:rsidP="00BA0B1B">
      <w:pPr>
        <w:pStyle w:val="Default"/>
        <w:jc w:val="both"/>
      </w:pPr>
      <w:r w:rsidRPr="005161FC">
        <w:t xml:space="preserve">9-Fotoğraf (1 adet) </w:t>
      </w:r>
    </w:p>
    <w:p w:rsidR="00BA0B1B" w:rsidRPr="005161FC" w:rsidRDefault="00BA0B1B" w:rsidP="00BA0B1B">
      <w:pPr>
        <w:pStyle w:val="Default"/>
        <w:jc w:val="both"/>
      </w:pPr>
      <w:r w:rsidRPr="005161FC">
        <w:t>10-Onaylı Hizmet</w:t>
      </w:r>
      <w:r>
        <w:t xml:space="preserve"> Belgesi </w:t>
      </w:r>
      <w:r w:rsidRPr="005161FC">
        <w:t>/</w:t>
      </w:r>
      <w:r>
        <w:t xml:space="preserve"> </w:t>
      </w:r>
      <w:r w:rsidRPr="005161FC">
        <w:t>Tecrübe Belgesi (</w:t>
      </w:r>
      <w:r w:rsidR="00B12080">
        <w:t>istenilen alanda çalıştığını gösterir belge ile birlikte SGK Hizmet Dökümü mutlaka eklenecektir.)</w:t>
      </w:r>
      <w:r w:rsidRPr="005161FC">
        <w:t xml:space="preserve"> </w:t>
      </w:r>
    </w:p>
    <w:p w:rsidR="00487A47" w:rsidRDefault="00487A47" w:rsidP="00BA0B1B">
      <w:pPr>
        <w:pStyle w:val="Default"/>
        <w:jc w:val="both"/>
      </w:pPr>
    </w:p>
    <w:p w:rsidR="00BA0B1B" w:rsidRPr="00487A47" w:rsidRDefault="00BA0B1B" w:rsidP="00BA0B1B">
      <w:pPr>
        <w:pStyle w:val="Default"/>
        <w:jc w:val="both"/>
        <w:rPr>
          <w:b/>
          <w:u w:val="single"/>
        </w:rPr>
      </w:pPr>
      <w:r w:rsidRPr="00487A47">
        <w:rPr>
          <w:b/>
          <w:u w:val="single"/>
        </w:rPr>
        <w:t xml:space="preserve">Önemli Notlar: </w:t>
      </w:r>
    </w:p>
    <w:p w:rsidR="00487A47" w:rsidRDefault="00487A47" w:rsidP="00BA0B1B">
      <w:pPr>
        <w:pStyle w:val="Default"/>
        <w:jc w:val="both"/>
      </w:pPr>
    </w:p>
    <w:p w:rsidR="00BA0B1B" w:rsidRPr="005161FC" w:rsidRDefault="00BA0B1B" w:rsidP="00BA0B1B">
      <w:pPr>
        <w:pStyle w:val="Default"/>
        <w:jc w:val="both"/>
      </w:pPr>
      <w:r w:rsidRPr="005161FC">
        <w:t xml:space="preserve">1-Posta ile yapılacak başvuruların son başvuru tarihine kadar başvuru yapılacak birime ulaşması gerekmektedir. </w:t>
      </w:r>
    </w:p>
    <w:p w:rsidR="00BA0B1B" w:rsidRPr="005161FC" w:rsidRDefault="00BA0B1B" w:rsidP="00BA0B1B">
      <w:pPr>
        <w:pStyle w:val="Default"/>
        <w:jc w:val="both"/>
      </w:pPr>
      <w:r w:rsidRPr="005161FC">
        <w:t xml:space="preserve">2-Adaylar ilan edilen kadrolardan ancak birine başvuru yapabilir, aynı ilan dönemi içinde birden fazla kadroya başvuran adayların başvuruları değerlendirilmez. </w:t>
      </w:r>
    </w:p>
    <w:p w:rsidR="00BA0B1B" w:rsidRPr="005161FC" w:rsidRDefault="00BA0B1B" w:rsidP="00BA0B1B">
      <w:pPr>
        <w:pStyle w:val="Default"/>
        <w:jc w:val="both"/>
      </w:pPr>
      <w:r w:rsidRPr="005161FC">
        <w:t>3-Onaylı Hizmet</w:t>
      </w:r>
      <w:r w:rsidR="00B12080">
        <w:t xml:space="preserve"> </w:t>
      </w:r>
      <w:r w:rsidRPr="005161FC">
        <w:t>/</w:t>
      </w:r>
      <w:r w:rsidR="00B12080">
        <w:t xml:space="preserve"> </w:t>
      </w:r>
      <w:r w:rsidRPr="005161FC">
        <w:t>Tecrübe belgesi; hizmetin yerine getirildiği kamu kurum ve kuruluşu</w:t>
      </w:r>
      <w:r w:rsidR="00B12080">
        <w:t xml:space="preserve"> </w:t>
      </w:r>
      <w:r w:rsidRPr="005161FC">
        <w:t>/</w:t>
      </w:r>
      <w:r w:rsidR="00B12080">
        <w:t xml:space="preserve"> </w:t>
      </w:r>
      <w:r w:rsidRPr="005161FC">
        <w:t>şirket</w:t>
      </w:r>
      <w:r w:rsidR="00B12080">
        <w:t xml:space="preserve"> </w:t>
      </w:r>
      <w:r w:rsidRPr="005161FC">
        <w:t>/</w:t>
      </w:r>
      <w:r w:rsidR="00B12080">
        <w:t xml:space="preserve"> </w:t>
      </w:r>
      <w:r w:rsidRPr="005161FC">
        <w:t xml:space="preserve">firmadan hizmet belgesi veya onaylı bir yazıyla belgelendirilmelidir. </w:t>
      </w:r>
    </w:p>
    <w:p w:rsidR="00BA0B1B" w:rsidRPr="005161FC" w:rsidRDefault="00BA0B1B" w:rsidP="00BA0B1B">
      <w:pPr>
        <w:pStyle w:val="Default"/>
        <w:jc w:val="both"/>
      </w:pPr>
      <w:r w:rsidRPr="005161FC">
        <w:t>4-Onaylı Hizmet</w:t>
      </w:r>
      <w:r w:rsidR="00B12080">
        <w:t xml:space="preserve"> </w:t>
      </w:r>
      <w:r w:rsidRPr="005161FC">
        <w:t>/</w:t>
      </w:r>
      <w:r w:rsidR="00B12080">
        <w:t xml:space="preserve"> </w:t>
      </w:r>
      <w:r w:rsidRPr="005161FC">
        <w:t xml:space="preserve">Tecrübe belgesi ile birlikte çalışılan sürelere ait SGK çıktısının da gönderilmesi gerekmektedir. Yalnızca SGK çıktısı kabul edilmeyecektir. </w:t>
      </w:r>
    </w:p>
    <w:p w:rsidR="00BA0B1B" w:rsidRPr="005161FC" w:rsidRDefault="00BA0B1B" w:rsidP="00BA0B1B">
      <w:pPr>
        <w:pStyle w:val="Default"/>
        <w:jc w:val="both"/>
      </w:pPr>
      <w:r w:rsidRPr="005161FC">
        <w:t xml:space="preserve">5-İlan özel şartında sertifika/belge istenmiş ise bu belge ve/veya sertifikalarında gönderilmesi gerekmektedir. </w:t>
      </w:r>
    </w:p>
    <w:p w:rsidR="00BA0B1B" w:rsidRPr="005161FC" w:rsidRDefault="00CE4B0B" w:rsidP="00BA0B1B">
      <w:pPr>
        <w:pStyle w:val="Default"/>
        <w:jc w:val="both"/>
      </w:pPr>
      <w:r>
        <w:t>6</w:t>
      </w:r>
      <w:r w:rsidR="00BA0B1B" w:rsidRPr="005161FC">
        <w:t xml:space="preserve">-Süresi içinde yapılmayan başvurular ve eksik belgeli dosyalar değerlendirmeye alınmayacaktır. </w:t>
      </w:r>
    </w:p>
    <w:p w:rsidR="00BA0B1B" w:rsidRPr="005161FC" w:rsidRDefault="00CE4B0B" w:rsidP="00BA0B1B">
      <w:pPr>
        <w:pStyle w:val="Default"/>
        <w:jc w:val="both"/>
      </w:pPr>
      <w:r>
        <w:t>7</w:t>
      </w:r>
      <w:r w:rsidR="00BA0B1B" w:rsidRPr="005161FC">
        <w:t xml:space="preserve">-Postadaki gecikmelerden Üniversitemiz sorumlu değildir. </w:t>
      </w:r>
    </w:p>
    <w:p w:rsidR="00BA0B1B" w:rsidRPr="005161FC" w:rsidRDefault="00CE4B0B" w:rsidP="00BA0B1B">
      <w:pPr>
        <w:pStyle w:val="Default"/>
        <w:jc w:val="both"/>
      </w:pPr>
      <w:r>
        <w:t>8</w:t>
      </w:r>
      <w:r w:rsidR="00BA0B1B" w:rsidRPr="005161FC">
        <w:t xml:space="preserve">-Üniversitemiz sınav takviminde zorunlu hallerde değişiklik yapma hakkını saklı tutar. Üniversite internet sayfasından yapılan tüm duyurular tebligat mahiyetindedir. Kişilere ayrıca yazılı tebligat yapılmayacaktır. </w:t>
      </w:r>
    </w:p>
    <w:p w:rsidR="00487A47" w:rsidRDefault="00487A47" w:rsidP="00487A47">
      <w:pPr>
        <w:shd w:val="clear" w:color="auto" w:fill="FFFFFF"/>
        <w:spacing w:before="100" w:beforeAutospacing="1"/>
        <w:ind w:firstLine="566"/>
        <w:jc w:val="both"/>
        <w:rPr>
          <w:color w:val="1C283D"/>
          <w:sz w:val="24"/>
          <w:szCs w:val="24"/>
        </w:rPr>
      </w:pPr>
    </w:p>
    <w:p w:rsidR="00AE7939" w:rsidRDefault="00AE7939" w:rsidP="00487A47">
      <w:pPr>
        <w:shd w:val="clear" w:color="auto" w:fill="FFFFFF"/>
        <w:spacing w:before="100" w:beforeAutospacing="1"/>
        <w:ind w:firstLine="566"/>
        <w:jc w:val="both"/>
        <w:rPr>
          <w:color w:val="1C283D"/>
          <w:sz w:val="24"/>
          <w:szCs w:val="24"/>
        </w:rPr>
      </w:pPr>
    </w:p>
    <w:p w:rsidR="00610B2F" w:rsidRDefault="00610B2F" w:rsidP="00487A47">
      <w:pPr>
        <w:shd w:val="clear" w:color="auto" w:fill="FFFFFF"/>
        <w:spacing w:before="100" w:beforeAutospacing="1"/>
        <w:ind w:firstLine="566"/>
        <w:jc w:val="both"/>
        <w:rPr>
          <w:color w:val="1C283D"/>
          <w:sz w:val="24"/>
          <w:szCs w:val="24"/>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547"/>
        <w:gridCol w:w="1134"/>
        <w:gridCol w:w="567"/>
        <w:gridCol w:w="709"/>
        <w:gridCol w:w="708"/>
        <w:gridCol w:w="709"/>
        <w:gridCol w:w="4258"/>
      </w:tblGrid>
      <w:tr w:rsidR="00B0416E" w:rsidRPr="00CF18CB" w:rsidTr="00F30952">
        <w:trPr>
          <w:trHeight w:val="256"/>
          <w:jc w:val="center"/>
        </w:trPr>
        <w:tc>
          <w:tcPr>
            <w:tcW w:w="2547" w:type="dxa"/>
            <w:tcBorders>
              <w:top w:val="single" w:sz="4" w:space="0" w:color="auto"/>
              <w:left w:val="single" w:sz="4" w:space="0" w:color="auto"/>
              <w:bottom w:val="single" w:sz="4" w:space="0" w:color="auto"/>
              <w:right w:val="single" w:sz="4" w:space="0" w:color="auto"/>
            </w:tcBorders>
            <w:vAlign w:val="center"/>
          </w:tcPr>
          <w:p w:rsidR="00B0416E" w:rsidRPr="00E1758F" w:rsidRDefault="00B0416E" w:rsidP="00316168">
            <w:pPr>
              <w:spacing w:beforeLines="20" w:afterLines="20"/>
              <w:rPr>
                <w:b/>
                <w:sz w:val="18"/>
                <w:szCs w:val="18"/>
              </w:rPr>
            </w:pPr>
            <w:r w:rsidRPr="00E1758F">
              <w:rPr>
                <w:b/>
                <w:sz w:val="18"/>
                <w:szCs w:val="18"/>
              </w:rPr>
              <w:lastRenderedPageBreak/>
              <w:t>BİRİM</w:t>
            </w:r>
          </w:p>
        </w:tc>
        <w:tc>
          <w:tcPr>
            <w:tcW w:w="1134" w:type="dxa"/>
            <w:tcBorders>
              <w:top w:val="single" w:sz="4" w:space="0" w:color="auto"/>
              <w:left w:val="single" w:sz="4" w:space="0" w:color="auto"/>
              <w:bottom w:val="single" w:sz="4" w:space="0" w:color="auto"/>
              <w:right w:val="single" w:sz="4" w:space="0" w:color="auto"/>
            </w:tcBorders>
            <w:vAlign w:val="center"/>
          </w:tcPr>
          <w:p w:rsidR="00B0416E" w:rsidRPr="00E1758F" w:rsidRDefault="00610B2F" w:rsidP="00316168">
            <w:pPr>
              <w:spacing w:beforeLines="20" w:afterLines="20"/>
              <w:rPr>
                <w:b/>
                <w:sz w:val="18"/>
                <w:szCs w:val="18"/>
              </w:rPr>
            </w:pPr>
            <w:r>
              <w:rPr>
                <w:b/>
                <w:sz w:val="18"/>
                <w:szCs w:val="18"/>
              </w:rPr>
              <w:t>K.UNVANI</w:t>
            </w:r>
          </w:p>
        </w:tc>
        <w:tc>
          <w:tcPr>
            <w:tcW w:w="567" w:type="dxa"/>
            <w:tcBorders>
              <w:top w:val="single" w:sz="4" w:space="0" w:color="auto"/>
              <w:left w:val="single" w:sz="4" w:space="0" w:color="auto"/>
              <w:bottom w:val="single" w:sz="4" w:space="0" w:color="auto"/>
              <w:right w:val="single" w:sz="4" w:space="0" w:color="auto"/>
            </w:tcBorders>
            <w:vAlign w:val="center"/>
          </w:tcPr>
          <w:p w:rsidR="00B0416E" w:rsidRPr="00E1758F" w:rsidRDefault="002942CD" w:rsidP="00316168">
            <w:pPr>
              <w:pStyle w:val="Balk5"/>
              <w:spacing w:beforeLines="20" w:afterLines="20"/>
              <w:rPr>
                <w:sz w:val="18"/>
                <w:szCs w:val="18"/>
              </w:rPr>
            </w:pPr>
            <w:r w:rsidRPr="00E1758F">
              <w:rPr>
                <w:sz w:val="18"/>
                <w:szCs w:val="18"/>
              </w:rPr>
              <w:t>K</w:t>
            </w:r>
          </w:p>
        </w:tc>
        <w:tc>
          <w:tcPr>
            <w:tcW w:w="709" w:type="dxa"/>
            <w:tcBorders>
              <w:top w:val="single" w:sz="4" w:space="0" w:color="auto"/>
              <w:left w:val="single" w:sz="4" w:space="0" w:color="auto"/>
              <w:bottom w:val="single" w:sz="4" w:space="0" w:color="auto"/>
              <w:right w:val="single" w:sz="4" w:space="0" w:color="auto"/>
            </w:tcBorders>
            <w:vAlign w:val="center"/>
          </w:tcPr>
          <w:p w:rsidR="00B0416E" w:rsidRPr="00E1758F" w:rsidRDefault="00B0416E" w:rsidP="00316168">
            <w:pPr>
              <w:spacing w:beforeLines="20" w:afterLines="20"/>
              <w:rPr>
                <w:b/>
                <w:sz w:val="18"/>
                <w:szCs w:val="18"/>
              </w:rPr>
            </w:pPr>
            <w:r w:rsidRPr="00E1758F">
              <w:rPr>
                <w:b/>
                <w:sz w:val="18"/>
                <w:szCs w:val="18"/>
              </w:rPr>
              <w:t>ADET</w:t>
            </w:r>
          </w:p>
        </w:tc>
        <w:tc>
          <w:tcPr>
            <w:tcW w:w="708" w:type="dxa"/>
            <w:tcBorders>
              <w:top w:val="single" w:sz="4" w:space="0" w:color="auto"/>
              <w:left w:val="single" w:sz="4" w:space="0" w:color="auto"/>
              <w:bottom w:val="single" w:sz="4" w:space="0" w:color="auto"/>
              <w:right w:val="single" w:sz="4" w:space="0" w:color="auto"/>
            </w:tcBorders>
            <w:vAlign w:val="center"/>
          </w:tcPr>
          <w:p w:rsidR="00B0416E" w:rsidRPr="00E1758F" w:rsidRDefault="00B0416E" w:rsidP="00316168">
            <w:pPr>
              <w:spacing w:beforeLines="20" w:afterLines="20"/>
              <w:jc w:val="center"/>
              <w:rPr>
                <w:b/>
                <w:sz w:val="18"/>
                <w:szCs w:val="18"/>
              </w:rPr>
            </w:pPr>
            <w:r w:rsidRPr="00E1758F">
              <w:rPr>
                <w:b/>
                <w:sz w:val="18"/>
                <w:szCs w:val="18"/>
              </w:rPr>
              <w:t>ALES</w:t>
            </w:r>
          </w:p>
        </w:tc>
        <w:tc>
          <w:tcPr>
            <w:tcW w:w="709" w:type="dxa"/>
            <w:tcBorders>
              <w:top w:val="single" w:sz="4" w:space="0" w:color="auto"/>
              <w:left w:val="single" w:sz="4" w:space="0" w:color="auto"/>
              <w:bottom w:val="single" w:sz="4" w:space="0" w:color="auto"/>
              <w:right w:val="single" w:sz="4" w:space="0" w:color="auto"/>
            </w:tcBorders>
            <w:vAlign w:val="center"/>
          </w:tcPr>
          <w:p w:rsidR="00B0416E" w:rsidRPr="00E1758F" w:rsidRDefault="00B0416E" w:rsidP="00316168">
            <w:pPr>
              <w:spacing w:beforeLines="20" w:afterLines="20"/>
              <w:jc w:val="center"/>
              <w:rPr>
                <w:b/>
                <w:sz w:val="18"/>
                <w:szCs w:val="18"/>
              </w:rPr>
            </w:pPr>
            <w:r w:rsidRPr="00E1758F">
              <w:rPr>
                <w:b/>
                <w:sz w:val="18"/>
                <w:szCs w:val="18"/>
              </w:rPr>
              <w:t>Y. DİL</w:t>
            </w:r>
          </w:p>
        </w:tc>
        <w:tc>
          <w:tcPr>
            <w:tcW w:w="4258" w:type="dxa"/>
            <w:tcBorders>
              <w:top w:val="single" w:sz="4" w:space="0" w:color="auto"/>
              <w:left w:val="single" w:sz="4" w:space="0" w:color="auto"/>
              <w:bottom w:val="single" w:sz="4" w:space="0" w:color="auto"/>
              <w:right w:val="single" w:sz="4" w:space="0" w:color="auto"/>
            </w:tcBorders>
            <w:vAlign w:val="center"/>
          </w:tcPr>
          <w:p w:rsidR="00B0416E" w:rsidRPr="00E1758F" w:rsidRDefault="00B0416E" w:rsidP="00316168">
            <w:pPr>
              <w:spacing w:beforeLines="20" w:afterLines="20"/>
              <w:rPr>
                <w:b/>
                <w:sz w:val="18"/>
                <w:szCs w:val="18"/>
              </w:rPr>
            </w:pPr>
            <w:r w:rsidRPr="00E1758F">
              <w:rPr>
                <w:b/>
                <w:sz w:val="18"/>
                <w:szCs w:val="18"/>
              </w:rPr>
              <w:t>NİTELİĞİ</w:t>
            </w:r>
          </w:p>
        </w:tc>
      </w:tr>
      <w:tr w:rsidR="00AE7939" w:rsidRPr="00CF18CB" w:rsidTr="00886AD9">
        <w:trPr>
          <w:trHeight w:val="256"/>
          <w:jc w:val="center"/>
        </w:trPr>
        <w:tc>
          <w:tcPr>
            <w:tcW w:w="6374" w:type="dxa"/>
            <w:gridSpan w:val="6"/>
            <w:tcBorders>
              <w:top w:val="single" w:sz="4" w:space="0" w:color="auto"/>
              <w:left w:val="single" w:sz="4" w:space="0" w:color="auto"/>
              <w:bottom w:val="single" w:sz="4" w:space="0" w:color="auto"/>
              <w:right w:val="single" w:sz="4" w:space="0" w:color="auto"/>
            </w:tcBorders>
            <w:vAlign w:val="center"/>
          </w:tcPr>
          <w:p w:rsidR="00AE7939" w:rsidRPr="00E1758F" w:rsidRDefault="00AE7939" w:rsidP="00316168">
            <w:pPr>
              <w:spacing w:beforeLines="20" w:afterLines="20"/>
              <w:rPr>
                <w:sz w:val="18"/>
                <w:szCs w:val="18"/>
              </w:rPr>
            </w:pPr>
            <w:r w:rsidRPr="00E1758F">
              <w:rPr>
                <w:b/>
                <w:sz w:val="18"/>
                <w:szCs w:val="18"/>
              </w:rPr>
              <w:t>TEKNİK BİLİMLER MESLEK YÜKSEKOKULU</w:t>
            </w:r>
          </w:p>
        </w:tc>
        <w:tc>
          <w:tcPr>
            <w:tcW w:w="4258" w:type="dxa"/>
            <w:tcBorders>
              <w:top w:val="single" w:sz="4" w:space="0" w:color="auto"/>
              <w:left w:val="single" w:sz="4" w:space="0" w:color="auto"/>
              <w:bottom w:val="single" w:sz="4" w:space="0" w:color="auto"/>
              <w:right w:val="single" w:sz="4" w:space="0" w:color="auto"/>
            </w:tcBorders>
            <w:vAlign w:val="center"/>
          </w:tcPr>
          <w:p w:rsidR="00AE7939" w:rsidRPr="00E1758F" w:rsidRDefault="00AE7939" w:rsidP="00316168">
            <w:pPr>
              <w:spacing w:beforeLines="20" w:afterLines="20"/>
              <w:rPr>
                <w:sz w:val="18"/>
                <w:szCs w:val="18"/>
              </w:rPr>
            </w:pPr>
          </w:p>
        </w:tc>
      </w:tr>
      <w:tr w:rsidR="00B0416E" w:rsidRPr="00CF18CB" w:rsidTr="00F30952">
        <w:trPr>
          <w:trHeight w:val="256"/>
          <w:jc w:val="center"/>
        </w:trPr>
        <w:tc>
          <w:tcPr>
            <w:tcW w:w="2547" w:type="dxa"/>
            <w:tcBorders>
              <w:top w:val="single" w:sz="4" w:space="0" w:color="auto"/>
              <w:left w:val="single" w:sz="4" w:space="0" w:color="auto"/>
              <w:bottom w:val="single" w:sz="4" w:space="0" w:color="auto"/>
              <w:right w:val="single" w:sz="4" w:space="0" w:color="auto"/>
            </w:tcBorders>
            <w:vAlign w:val="center"/>
          </w:tcPr>
          <w:p w:rsidR="00B0416E" w:rsidRPr="00E1758F" w:rsidRDefault="00B0416E" w:rsidP="00316168">
            <w:pPr>
              <w:spacing w:beforeLines="20" w:afterLines="20"/>
              <w:rPr>
                <w:sz w:val="18"/>
                <w:szCs w:val="18"/>
              </w:rPr>
            </w:pPr>
            <w:r w:rsidRPr="00E1758F">
              <w:rPr>
                <w:sz w:val="18"/>
                <w:szCs w:val="18"/>
              </w:rPr>
              <w:t>Bilgisayar Destekli Tasarım ve Animasyon</w:t>
            </w:r>
          </w:p>
        </w:tc>
        <w:tc>
          <w:tcPr>
            <w:tcW w:w="1134" w:type="dxa"/>
            <w:tcBorders>
              <w:top w:val="single" w:sz="4" w:space="0" w:color="auto"/>
              <w:left w:val="single" w:sz="4" w:space="0" w:color="auto"/>
              <w:bottom w:val="single" w:sz="4" w:space="0" w:color="auto"/>
              <w:right w:val="single" w:sz="4" w:space="0" w:color="auto"/>
            </w:tcBorders>
            <w:vAlign w:val="center"/>
          </w:tcPr>
          <w:p w:rsidR="00B0416E" w:rsidRPr="00E1758F" w:rsidRDefault="00B0416E" w:rsidP="00316168">
            <w:pPr>
              <w:spacing w:beforeLines="20" w:afterLines="20"/>
              <w:jc w:val="center"/>
              <w:rPr>
                <w:sz w:val="18"/>
                <w:szCs w:val="18"/>
              </w:rPr>
            </w:pPr>
            <w:proofErr w:type="spellStart"/>
            <w:r w:rsidRPr="00E1758F">
              <w:rPr>
                <w:sz w:val="18"/>
                <w:szCs w:val="18"/>
              </w:rPr>
              <w:t>Öğr</w:t>
            </w:r>
            <w:proofErr w:type="spellEnd"/>
            <w:r w:rsidRPr="00E1758F">
              <w:rPr>
                <w:sz w:val="18"/>
                <w:szCs w:val="18"/>
              </w:rPr>
              <w:t>. Gör.</w:t>
            </w:r>
          </w:p>
        </w:tc>
        <w:tc>
          <w:tcPr>
            <w:tcW w:w="567" w:type="dxa"/>
            <w:tcBorders>
              <w:top w:val="single" w:sz="4" w:space="0" w:color="auto"/>
              <w:left w:val="single" w:sz="4" w:space="0" w:color="auto"/>
              <w:bottom w:val="single" w:sz="4" w:space="0" w:color="auto"/>
              <w:right w:val="single" w:sz="4" w:space="0" w:color="auto"/>
            </w:tcBorders>
            <w:vAlign w:val="center"/>
          </w:tcPr>
          <w:p w:rsidR="00B0416E" w:rsidRPr="00E1758F" w:rsidRDefault="00C15C35" w:rsidP="00316168">
            <w:pPr>
              <w:pStyle w:val="AltKonuBal"/>
              <w:spacing w:beforeLines="20" w:afterLines="20"/>
              <w:rPr>
                <w:rFonts w:ascii="Times New Roman" w:hAnsi="Times New Roman"/>
                <w:sz w:val="18"/>
                <w:szCs w:val="18"/>
              </w:rPr>
            </w:pPr>
            <w:r>
              <w:rPr>
                <w:rFonts w:ascii="Times New Roman" w:hAnsi="Times New Roman"/>
                <w:sz w:val="18"/>
                <w:szCs w:val="18"/>
              </w:rPr>
              <w:t>6</w:t>
            </w:r>
          </w:p>
        </w:tc>
        <w:tc>
          <w:tcPr>
            <w:tcW w:w="709" w:type="dxa"/>
            <w:tcBorders>
              <w:top w:val="single" w:sz="4" w:space="0" w:color="auto"/>
              <w:left w:val="single" w:sz="4" w:space="0" w:color="auto"/>
              <w:bottom w:val="single" w:sz="4" w:space="0" w:color="auto"/>
              <w:right w:val="single" w:sz="4" w:space="0" w:color="auto"/>
            </w:tcBorders>
            <w:vAlign w:val="center"/>
          </w:tcPr>
          <w:p w:rsidR="00B0416E" w:rsidRPr="00E1758F" w:rsidRDefault="00B0416E" w:rsidP="00316168">
            <w:pPr>
              <w:pStyle w:val="AltKonuBal"/>
              <w:tabs>
                <w:tab w:val="left" w:pos="180"/>
                <w:tab w:val="center" w:pos="284"/>
              </w:tabs>
              <w:spacing w:beforeLines="20" w:afterLines="20"/>
              <w:rPr>
                <w:rFonts w:ascii="Times New Roman" w:hAnsi="Times New Roman"/>
                <w:sz w:val="18"/>
                <w:szCs w:val="18"/>
              </w:rPr>
            </w:pPr>
            <w:r w:rsidRPr="00E1758F">
              <w:rPr>
                <w:rFonts w:ascii="Times New Roman" w:hAnsi="Times New Roman"/>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B0416E" w:rsidRPr="00E1758F" w:rsidRDefault="00CC1ADB" w:rsidP="00316168">
            <w:pPr>
              <w:spacing w:beforeLines="20" w:afterLines="20"/>
              <w:jc w:val="center"/>
              <w:rPr>
                <w:sz w:val="18"/>
                <w:szCs w:val="18"/>
                <w:shd w:val="clear" w:color="auto" w:fill="FFFFFF"/>
              </w:rPr>
            </w:pPr>
            <w:r w:rsidRPr="00E1758F">
              <w:rPr>
                <w:sz w:val="18"/>
                <w:szCs w:val="18"/>
                <w:shd w:val="clear" w:color="auto" w:fill="FFFFFF"/>
              </w:rPr>
              <w:t>70</w:t>
            </w:r>
          </w:p>
        </w:tc>
        <w:tc>
          <w:tcPr>
            <w:tcW w:w="709" w:type="dxa"/>
            <w:tcBorders>
              <w:top w:val="single" w:sz="4" w:space="0" w:color="auto"/>
              <w:left w:val="single" w:sz="4" w:space="0" w:color="auto"/>
              <w:bottom w:val="single" w:sz="4" w:space="0" w:color="auto"/>
              <w:right w:val="single" w:sz="4" w:space="0" w:color="auto"/>
            </w:tcBorders>
            <w:vAlign w:val="center"/>
          </w:tcPr>
          <w:p w:rsidR="00B0416E" w:rsidRPr="00E1758F" w:rsidRDefault="00CC1ADB" w:rsidP="00316168">
            <w:pPr>
              <w:spacing w:beforeLines="20" w:afterLines="20"/>
              <w:jc w:val="center"/>
              <w:rPr>
                <w:sz w:val="18"/>
                <w:szCs w:val="18"/>
                <w:shd w:val="clear" w:color="auto" w:fill="FFFFFF"/>
              </w:rPr>
            </w:pPr>
            <w:r w:rsidRPr="00E1758F">
              <w:rPr>
                <w:sz w:val="18"/>
                <w:szCs w:val="18"/>
                <w:shd w:val="clear" w:color="auto" w:fill="FFFFFF"/>
              </w:rPr>
              <w:t>-</w:t>
            </w:r>
          </w:p>
        </w:tc>
        <w:tc>
          <w:tcPr>
            <w:tcW w:w="4258" w:type="dxa"/>
            <w:tcBorders>
              <w:top w:val="single" w:sz="4" w:space="0" w:color="auto"/>
              <w:left w:val="single" w:sz="4" w:space="0" w:color="auto"/>
              <w:bottom w:val="single" w:sz="4" w:space="0" w:color="auto"/>
              <w:right w:val="single" w:sz="4" w:space="0" w:color="auto"/>
            </w:tcBorders>
            <w:vAlign w:val="center"/>
          </w:tcPr>
          <w:p w:rsidR="00B0416E" w:rsidRPr="00E1758F" w:rsidRDefault="00CC1ADB" w:rsidP="00316168">
            <w:pPr>
              <w:spacing w:beforeLines="20" w:afterLines="20"/>
              <w:jc w:val="both"/>
              <w:rPr>
                <w:sz w:val="18"/>
                <w:szCs w:val="18"/>
                <w:shd w:val="clear" w:color="auto" w:fill="FFFFFF"/>
              </w:rPr>
            </w:pPr>
            <w:r w:rsidRPr="00E1758F">
              <w:rPr>
                <w:sz w:val="18"/>
                <w:szCs w:val="18"/>
              </w:rPr>
              <w:t xml:space="preserve">Çizgi Film ve Animasyon, Grafik, Görsel İletişim Tasarımı, Reklamcılık ve Görsel Tasarım, </w:t>
            </w:r>
            <w:r w:rsidR="004808E3" w:rsidRPr="00E1758F">
              <w:rPr>
                <w:sz w:val="18"/>
                <w:szCs w:val="18"/>
              </w:rPr>
              <w:t>Görsel Sanatlar ve Görsel İletişim Tasarımı</w:t>
            </w:r>
            <w:r w:rsidRPr="00E1758F">
              <w:rPr>
                <w:sz w:val="18"/>
                <w:szCs w:val="18"/>
              </w:rPr>
              <w:t xml:space="preserve"> </w:t>
            </w:r>
            <w:r w:rsidR="004808E3" w:rsidRPr="00E1758F">
              <w:rPr>
                <w:sz w:val="18"/>
                <w:szCs w:val="18"/>
                <w:shd w:val="clear" w:color="auto" w:fill="FFFFFF"/>
              </w:rPr>
              <w:t>bölümlerinden birinden lisans mezunu olup alanında t</w:t>
            </w:r>
            <w:r w:rsidRPr="00E1758F">
              <w:rPr>
                <w:sz w:val="18"/>
                <w:szCs w:val="18"/>
                <w:shd w:val="clear" w:color="auto" w:fill="FFFFFF"/>
              </w:rPr>
              <w:t>ezli yüksek lisans yapmış olmak ve</w:t>
            </w:r>
            <w:r w:rsidR="00B0416E" w:rsidRPr="00E1758F">
              <w:rPr>
                <w:sz w:val="18"/>
                <w:szCs w:val="18"/>
                <w:shd w:val="clear" w:color="auto" w:fill="FFFFFF"/>
              </w:rPr>
              <w:t xml:space="preserve"> </w:t>
            </w:r>
            <w:r w:rsidR="00B0416E" w:rsidRPr="00E1758F">
              <w:rPr>
                <w:rStyle w:val="apple-converted-space"/>
                <w:sz w:val="18"/>
                <w:szCs w:val="18"/>
                <w:shd w:val="clear" w:color="auto" w:fill="FFFFFF"/>
              </w:rPr>
              <w:t>belgelendirmek şartıyla lisans mezuniyet tarihinden itibaren alanında en az iki yıl deneyimli olmak.</w:t>
            </w:r>
          </w:p>
        </w:tc>
      </w:tr>
      <w:tr w:rsidR="00B0416E" w:rsidRPr="00CF18CB" w:rsidTr="00F30952">
        <w:trPr>
          <w:trHeight w:val="256"/>
          <w:jc w:val="center"/>
        </w:trPr>
        <w:tc>
          <w:tcPr>
            <w:tcW w:w="2547" w:type="dxa"/>
            <w:tcBorders>
              <w:top w:val="single" w:sz="4" w:space="0" w:color="auto"/>
              <w:left w:val="single" w:sz="4" w:space="0" w:color="auto"/>
              <w:bottom w:val="single" w:sz="4" w:space="0" w:color="auto"/>
              <w:right w:val="single" w:sz="4" w:space="0" w:color="auto"/>
            </w:tcBorders>
            <w:vAlign w:val="center"/>
          </w:tcPr>
          <w:p w:rsidR="00B0416E" w:rsidRPr="00E1758F" w:rsidRDefault="00B0416E" w:rsidP="00316168">
            <w:pPr>
              <w:spacing w:beforeLines="20" w:afterLines="20"/>
              <w:rPr>
                <w:sz w:val="18"/>
                <w:szCs w:val="18"/>
              </w:rPr>
            </w:pPr>
            <w:r w:rsidRPr="00E1758F">
              <w:rPr>
                <w:sz w:val="18"/>
                <w:szCs w:val="18"/>
              </w:rPr>
              <w:t>Geleneksel El Sanatları</w:t>
            </w:r>
          </w:p>
        </w:tc>
        <w:tc>
          <w:tcPr>
            <w:tcW w:w="1134" w:type="dxa"/>
            <w:tcBorders>
              <w:top w:val="single" w:sz="4" w:space="0" w:color="auto"/>
              <w:left w:val="single" w:sz="4" w:space="0" w:color="auto"/>
              <w:bottom w:val="single" w:sz="4" w:space="0" w:color="auto"/>
              <w:right w:val="single" w:sz="4" w:space="0" w:color="auto"/>
            </w:tcBorders>
            <w:vAlign w:val="center"/>
          </w:tcPr>
          <w:p w:rsidR="00B0416E" w:rsidRPr="00E1758F" w:rsidRDefault="00B0416E" w:rsidP="00316168">
            <w:pPr>
              <w:spacing w:beforeLines="20" w:afterLines="20"/>
              <w:jc w:val="center"/>
              <w:rPr>
                <w:sz w:val="18"/>
                <w:szCs w:val="18"/>
              </w:rPr>
            </w:pPr>
            <w:proofErr w:type="spellStart"/>
            <w:r w:rsidRPr="00E1758F">
              <w:rPr>
                <w:sz w:val="18"/>
                <w:szCs w:val="18"/>
              </w:rPr>
              <w:t>Öğr</w:t>
            </w:r>
            <w:proofErr w:type="spellEnd"/>
            <w:r w:rsidRPr="00E1758F">
              <w:rPr>
                <w:sz w:val="18"/>
                <w:szCs w:val="18"/>
              </w:rPr>
              <w:t>.</w:t>
            </w:r>
            <w:r w:rsidR="00CC1ADB" w:rsidRPr="00E1758F">
              <w:rPr>
                <w:sz w:val="18"/>
                <w:szCs w:val="18"/>
              </w:rPr>
              <w:t xml:space="preserve"> </w:t>
            </w:r>
            <w:r w:rsidRPr="00E1758F">
              <w:rPr>
                <w:sz w:val="18"/>
                <w:szCs w:val="18"/>
              </w:rPr>
              <w:t>Gör.</w:t>
            </w:r>
          </w:p>
        </w:tc>
        <w:tc>
          <w:tcPr>
            <w:tcW w:w="567" w:type="dxa"/>
            <w:tcBorders>
              <w:top w:val="single" w:sz="4" w:space="0" w:color="auto"/>
              <w:left w:val="single" w:sz="4" w:space="0" w:color="auto"/>
              <w:bottom w:val="single" w:sz="4" w:space="0" w:color="auto"/>
              <w:right w:val="single" w:sz="4" w:space="0" w:color="auto"/>
            </w:tcBorders>
            <w:vAlign w:val="center"/>
          </w:tcPr>
          <w:p w:rsidR="00B0416E" w:rsidRPr="00E1758F" w:rsidRDefault="00C15C35" w:rsidP="00316168">
            <w:pPr>
              <w:pStyle w:val="AltKonuBal"/>
              <w:spacing w:beforeLines="20" w:afterLines="20"/>
              <w:rPr>
                <w:rFonts w:ascii="Times New Roman" w:hAnsi="Times New Roman"/>
                <w:sz w:val="18"/>
                <w:szCs w:val="18"/>
              </w:rPr>
            </w:pPr>
            <w:r>
              <w:rPr>
                <w:rFonts w:ascii="Times New Roman" w:hAnsi="Times New Roman"/>
                <w:sz w:val="18"/>
                <w:szCs w:val="18"/>
              </w:rPr>
              <w:t>6</w:t>
            </w:r>
          </w:p>
        </w:tc>
        <w:tc>
          <w:tcPr>
            <w:tcW w:w="709" w:type="dxa"/>
            <w:tcBorders>
              <w:top w:val="single" w:sz="4" w:space="0" w:color="auto"/>
              <w:left w:val="single" w:sz="4" w:space="0" w:color="auto"/>
              <w:bottom w:val="single" w:sz="4" w:space="0" w:color="auto"/>
              <w:right w:val="single" w:sz="4" w:space="0" w:color="auto"/>
            </w:tcBorders>
            <w:vAlign w:val="center"/>
          </w:tcPr>
          <w:p w:rsidR="00B0416E" w:rsidRPr="00E1758F" w:rsidRDefault="00B0416E" w:rsidP="00316168">
            <w:pPr>
              <w:pStyle w:val="AltKonuBal"/>
              <w:tabs>
                <w:tab w:val="left" w:pos="180"/>
                <w:tab w:val="center" w:pos="284"/>
              </w:tabs>
              <w:spacing w:beforeLines="20" w:afterLines="20"/>
              <w:rPr>
                <w:rFonts w:ascii="Times New Roman" w:hAnsi="Times New Roman"/>
                <w:sz w:val="18"/>
                <w:szCs w:val="18"/>
              </w:rPr>
            </w:pPr>
            <w:r w:rsidRPr="00E1758F">
              <w:rPr>
                <w:rFonts w:ascii="Times New Roman" w:hAnsi="Times New Roman"/>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B0416E" w:rsidRPr="00E1758F" w:rsidRDefault="001B48A3" w:rsidP="00316168">
            <w:pPr>
              <w:spacing w:beforeLines="20" w:afterLines="20"/>
              <w:jc w:val="center"/>
              <w:rPr>
                <w:sz w:val="18"/>
                <w:szCs w:val="18"/>
                <w:shd w:val="clear" w:color="auto" w:fill="FFFFFF"/>
              </w:rPr>
            </w:pPr>
            <w:r w:rsidRPr="00E1758F">
              <w:rPr>
                <w:sz w:val="18"/>
                <w:szCs w:val="18"/>
                <w:shd w:val="clear" w:color="auto" w:fill="FFFFFF"/>
              </w:rPr>
              <w:t>MUAF</w:t>
            </w:r>
          </w:p>
        </w:tc>
        <w:tc>
          <w:tcPr>
            <w:tcW w:w="709" w:type="dxa"/>
            <w:tcBorders>
              <w:top w:val="single" w:sz="4" w:space="0" w:color="auto"/>
              <w:left w:val="single" w:sz="4" w:space="0" w:color="auto"/>
              <w:bottom w:val="single" w:sz="4" w:space="0" w:color="auto"/>
              <w:right w:val="single" w:sz="4" w:space="0" w:color="auto"/>
            </w:tcBorders>
            <w:vAlign w:val="center"/>
          </w:tcPr>
          <w:p w:rsidR="00B0416E" w:rsidRPr="00E1758F" w:rsidRDefault="00B0416E" w:rsidP="00316168">
            <w:pPr>
              <w:spacing w:beforeLines="20" w:afterLines="20"/>
              <w:jc w:val="center"/>
              <w:rPr>
                <w:sz w:val="18"/>
                <w:szCs w:val="18"/>
                <w:shd w:val="clear" w:color="auto" w:fill="FFFFFF"/>
              </w:rPr>
            </w:pPr>
            <w:r w:rsidRPr="00E1758F">
              <w:rPr>
                <w:sz w:val="18"/>
                <w:szCs w:val="18"/>
                <w:shd w:val="clear" w:color="auto" w:fill="FFFFFF"/>
              </w:rPr>
              <w:t>-</w:t>
            </w:r>
          </w:p>
        </w:tc>
        <w:tc>
          <w:tcPr>
            <w:tcW w:w="4258" w:type="dxa"/>
            <w:tcBorders>
              <w:top w:val="single" w:sz="4" w:space="0" w:color="auto"/>
              <w:left w:val="single" w:sz="4" w:space="0" w:color="auto"/>
              <w:bottom w:val="single" w:sz="4" w:space="0" w:color="auto"/>
              <w:right w:val="single" w:sz="4" w:space="0" w:color="auto"/>
            </w:tcBorders>
            <w:vAlign w:val="center"/>
          </w:tcPr>
          <w:p w:rsidR="00B0416E" w:rsidRPr="00E1758F" w:rsidRDefault="00B0416E" w:rsidP="00316168">
            <w:pPr>
              <w:spacing w:beforeLines="20" w:afterLines="20"/>
              <w:jc w:val="both"/>
              <w:rPr>
                <w:sz w:val="18"/>
                <w:szCs w:val="18"/>
                <w:shd w:val="clear" w:color="auto" w:fill="FFFFFF"/>
              </w:rPr>
            </w:pPr>
            <w:r w:rsidRPr="00E1758F">
              <w:rPr>
                <w:sz w:val="18"/>
                <w:szCs w:val="18"/>
                <w:shd w:val="clear" w:color="auto" w:fill="FFFFFF"/>
              </w:rPr>
              <w:t xml:space="preserve">Geleneksel Türk El Sanatları Bölümü lisans mezunu olup tezli yüksek lisansını klasik çini desenleri üzerine yapmış olmak ve belgelendirmek şartıyla </w:t>
            </w:r>
            <w:r w:rsidR="002942CD" w:rsidRPr="00E1758F">
              <w:rPr>
                <w:sz w:val="18"/>
                <w:szCs w:val="18"/>
                <w:shd w:val="clear" w:color="auto" w:fill="FFFFFF"/>
              </w:rPr>
              <w:t xml:space="preserve">lisans mezuniyet tarihinden itibaren </w:t>
            </w:r>
            <w:r w:rsidRPr="00E1758F">
              <w:rPr>
                <w:sz w:val="18"/>
                <w:szCs w:val="18"/>
                <w:shd w:val="clear" w:color="auto" w:fill="FFFFFF"/>
              </w:rPr>
              <w:t xml:space="preserve">çini işlemeciliği konusunda öğretici olarak en az iki yıl deneyimi olmak.   </w:t>
            </w:r>
          </w:p>
        </w:tc>
      </w:tr>
      <w:tr w:rsidR="001B48A3" w:rsidRPr="00CF18CB" w:rsidTr="00F30952">
        <w:trPr>
          <w:trHeight w:val="256"/>
          <w:jc w:val="center"/>
        </w:trPr>
        <w:tc>
          <w:tcPr>
            <w:tcW w:w="2547" w:type="dxa"/>
            <w:tcBorders>
              <w:top w:val="single" w:sz="4" w:space="0" w:color="auto"/>
              <w:left w:val="single" w:sz="4" w:space="0" w:color="auto"/>
              <w:bottom w:val="single" w:sz="4" w:space="0" w:color="auto"/>
              <w:right w:val="single" w:sz="4" w:space="0" w:color="auto"/>
            </w:tcBorders>
            <w:vAlign w:val="center"/>
          </w:tcPr>
          <w:p w:rsidR="001B48A3" w:rsidRPr="00E1758F" w:rsidRDefault="001B48A3" w:rsidP="00316168">
            <w:pPr>
              <w:spacing w:beforeLines="20" w:afterLines="20"/>
              <w:rPr>
                <w:sz w:val="18"/>
                <w:szCs w:val="18"/>
              </w:rPr>
            </w:pPr>
            <w:r w:rsidRPr="00E1758F">
              <w:rPr>
                <w:sz w:val="18"/>
                <w:szCs w:val="18"/>
              </w:rPr>
              <w:t>Geleneksel El Sanatları</w:t>
            </w:r>
          </w:p>
        </w:tc>
        <w:tc>
          <w:tcPr>
            <w:tcW w:w="1134" w:type="dxa"/>
            <w:tcBorders>
              <w:top w:val="single" w:sz="4" w:space="0" w:color="auto"/>
              <w:left w:val="single" w:sz="4" w:space="0" w:color="auto"/>
              <w:bottom w:val="single" w:sz="4" w:space="0" w:color="auto"/>
              <w:right w:val="single" w:sz="4" w:space="0" w:color="auto"/>
            </w:tcBorders>
            <w:vAlign w:val="center"/>
          </w:tcPr>
          <w:p w:rsidR="001B48A3" w:rsidRPr="00E1758F" w:rsidRDefault="001B48A3" w:rsidP="00316168">
            <w:pPr>
              <w:spacing w:beforeLines="20" w:afterLines="20"/>
              <w:jc w:val="center"/>
              <w:rPr>
                <w:sz w:val="18"/>
                <w:szCs w:val="18"/>
              </w:rPr>
            </w:pPr>
            <w:proofErr w:type="spellStart"/>
            <w:r w:rsidRPr="00E1758F">
              <w:rPr>
                <w:sz w:val="18"/>
                <w:szCs w:val="18"/>
              </w:rPr>
              <w:t>Öğr</w:t>
            </w:r>
            <w:proofErr w:type="spellEnd"/>
            <w:r w:rsidRPr="00E1758F">
              <w:rPr>
                <w:sz w:val="18"/>
                <w:szCs w:val="18"/>
              </w:rPr>
              <w:t>. Gör.</w:t>
            </w:r>
          </w:p>
        </w:tc>
        <w:tc>
          <w:tcPr>
            <w:tcW w:w="567" w:type="dxa"/>
            <w:tcBorders>
              <w:top w:val="single" w:sz="4" w:space="0" w:color="auto"/>
              <w:left w:val="single" w:sz="4" w:space="0" w:color="auto"/>
              <w:bottom w:val="single" w:sz="4" w:space="0" w:color="auto"/>
              <w:right w:val="single" w:sz="4" w:space="0" w:color="auto"/>
            </w:tcBorders>
            <w:vAlign w:val="center"/>
          </w:tcPr>
          <w:p w:rsidR="001B48A3" w:rsidRPr="00E1758F" w:rsidRDefault="00C15C35" w:rsidP="00316168">
            <w:pPr>
              <w:pStyle w:val="AltKonuBal"/>
              <w:spacing w:beforeLines="20" w:afterLines="20"/>
              <w:rPr>
                <w:rFonts w:ascii="Times New Roman" w:hAnsi="Times New Roman"/>
                <w:sz w:val="18"/>
                <w:szCs w:val="18"/>
              </w:rPr>
            </w:pPr>
            <w:r>
              <w:rPr>
                <w:rFonts w:ascii="Times New Roman" w:hAnsi="Times New Roman"/>
                <w:sz w:val="18"/>
                <w:szCs w:val="18"/>
              </w:rPr>
              <w:t>6</w:t>
            </w:r>
          </w:p>
        </w:tc>
        <w:tc>
          <w:tcPr>
            <w:tcW w:w="709" w:type="dxa"/>
            <w:tcBorders>
              <w:top w:val="single" w:sz="4" w:space="0" w:color="auto"/>
              <w:left w:val="single" w:sz="4" w:space="0" w:color="auto"/>
              <w:bottom w:val="single" w:sz="4" w:space="0" w:color="auto"/>
              <w:right w:val="single" w:sz="4" w:space="0" w:color="auto"/>
            </w:tcBorders>
            <w:vAlign w:val="center"/>
          </w:tcPr>
          <w:p w:rsidR="001B48A3" w:rsidRPr="00E1758F" w:rsidRDefault="001B48A3" w:rsidP="00316168">
            <w:pPr>
              <w:pStyle w:val="AltKonuBal"/>
              <w:tabs>
                <w:tab w:val="left" w:pos="180"/>
                <w:tab w:val="center" w:pos="284"/>
              </w:tabs>
              <w:spacing w:beforeLines="20" w:afterLines="20"/>
              <w:rPr>
                <w:rFonts w:ascii="Times New Roman" w:hAnsi="Times New Roman"/>
                <w:sz w:val="18"/>
                <w:szCs w:val="18"/>
              </w:rPr>
            </w:pPr>
            <w:r w:rsidRPr="00E1758F">
              <w:rPr>
                <w:rFonts w:ascii="Times New Roman" w:hAnsi="Times New Roman"/>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1B48A3" w:rsidRPr="00E1758F" w:rsidRDefault="001B48A3" w:rsidP="00316168">
            <w:pPr>
              <w:spacing w:beforeLines="20" w:afterLines="20"/>
              <w:jc w:val="center"/>
              <w:rPr>
                <w:sz w:val="18"/>
                <w:szCs w:val="18"/>
                <w:shd w:val="clear" w:color="auto" w:fill="FFFFFF"/>
              </w:rPr>
            </w:pPr>
            <w:r w:rsidRPr="00E1758F">
              <w:rPr>
                <w:sz w:val="18"/>
                <w:szCs w:val="18"/>
                <w:shd w:val="clear" w:color="auto" w:fill="FFFFFF"/>
              </w:rPr>
              <w:t>MUAF</w:t>
            </w:r>
          </w:p>
        </w:tc>
        <w:tc>
          <w:tcPr>
            <w:tcW w:w="709" w:type="dxa"/>
            <w:tcBorders>
              <w:top w:val="single" w:sz="4" w:space="0" w:color="auto"/>
              <w:left w:val="single" w:sz="4" w:space="0" w:color="auto"/>
              <w:bottom w:val="single" w:sz="4" w:space="0" w:color="auto"/>
              <w:right w:val="single" w:sz="4" w:space="0" w:color="auto"/>
            </w:tcBorders>
            <w:vAlign w:val="center"/>
          </w:tcPr>
          <w:p w:rsidR="001B48A3" w:rsidRPr="00E1758F" w:rsidRDefault="001B48A3" w:rsidP="00316168">
            <w:pPr>
              <w:spacing w:beforeLines="20" w:afterLines="20"/>
              <w:jc w:val="center"/>
              <w:rPr>
                <w:sz w:val="18"/>
                <w:szCs w:val="18"/>
                <w:shd w:val="clear" w:color="auto" w:fill="FFFFFF"/>
              </w:rPr>
            </w:pPr>
            <w:r w:rsidRPr="00E1758F">
              <w:rPr>
                <w:sz w:val="18"/>
                <w:szCs w:val="18"/>
                <w:shd w:val="clear" w:color="auto" w:fill="FFFFFF"/>
              </w:rPr>
              <w:t>-</w:t>
            </w:r>
          </w:p>
        </w:tc>
        <w:tc>
          <w:tcPr>
            <w:tcW w:w="4258" w:type="dxa"/>
            <w:tcBorders>
              <w:top w:val="single" w:sz="4" w:space="0" w:color="auto"/>
              <w:left w:val="single" w:sz="4" w:space="0" w:color="auto"/>
              <w:bottom w:val="single" w:sz="4" w:space="0" w:color="auto"/>
              <w:right w:val="single" w:sz="4" w:space="0" w:color="auto"/>
            </w:tcBorders>
            <w:vAlign w:val="center"/>
          </w:tcPr>
          <w:p w:rsidR="001B48A3" w:rsidRPr="00E1758F" w:rsidRDefault="001B48A3" w:rsidP="00316168">
            <w:pPr>
              <w:spacing w:beforeLines="20" w:afterLines="20"/>
              <w:jc w:val="both"/>
              <w:rPr>
                <w:sz w:val="18"/>
                <w:szCs w:val="18"/>
                <w:shd w:val="clear" w:color="auto" w:fill="FFFFFF"/>
              </w:rPr>
            </w:pPr>
            <w:r w:rsidRPr="00E1758F">
              <w:rPr>
                <w:sz w:val="18"/>
                <w:szCs w:val="18"/>
                <w:shd w:val="clear" w:color="auto" w:fill="FFFFFF"/>
              </w:rPr>
              <w:t xml:space="preserve">Nakış öğretmenliği lisans programından mezun olup belgelendirmek kaydıyla Yükseköğretim Kurumunda bir yıl ders verme </w:t>
            </w:r>
            <w:r w:rsidR="00264F79" w:rsidRPr="00E1758F">
              <w:rPr>
                <w:sz w:val="18"/>
                <w:szCs w:val="18"/>
                <w:shd w:val="clear" w:color="auto" w:fill="FFFFFF"/>
              </w:rPr>
              <w:t>ve sim-sırma alanında öğretici olarak üç yıl çalışmış olma deneyimine sahip olmak.</w:t>
            </w:r>
          </w:p>
        </w:tc>
      </w:tr>
      <w:tr w:rsidR="001B48A3" w:rsidRPr="00CF18CB" w:rsidTr="00F30952">
        <w:trPr>
          <w:trHeight w:val="256"/>
          <w:jc w:val="center"/>
        </w:trPr>
        <w:tc>
          <w:tcPr>
            <w:tcW w:w="2547" w:type="dxa"/>
            <w:tcBorders>
              <w:top w:val="single" w:sz="4" w:space="0" w:color="auto"/>
              <w:left w:val="single" w:sz="4" w:space="0" w:color="auto"/>
              <w:bottom w:val="single" w:sz="4" w:space="0" w:color="auto"/>
              <w:right w:val="single" w:sz="4" w:space="0" w:color="auto"/>
            </w:tcBorders>
            <w:vAlign w:val="center"/>
          </w:tcPr>
          <w:p w:rsidR="001B48A3" w:rsidRPr="00E1758F" w:rsidRDefault="001B48A3" w:rsidP="00316168">
            <w:pPr>
              <w:spacing w:beforeLines="20" w:afterLines="20"/>
              <w:rPr>
                <w:sz w:val="18"/>
                <w:szCs w:val="18"/>
              </w:rPr>
            </w:pPr>
            <w:r w:rsidRPr="00E1758F">
              <w:rPr>
                <w:sz w:val="18"/>
                <w:szCs w:val="18"/>
              </w:rPr>
              <w:t>Kontrol ve Otomasyon Teknolojisi</w:t>
            </w:r>
          </w:p>
        </w:tc>
        <w:tc>
          <w:tcPr>
            <w:tcW w:w="1134" w:type="dxa"/>
            <w:tcBorders>
              <w:top w:val="single" w:sz="4" w:space="0" w:color="auto"/>
              <w:left w:val="single" w:sz="4" w:space="0" w:color="auto"/>
              <w:bottom w:val="single" w:sz="4" w:space="0" w:color="auto"/>
              <w:right w:val="single" w:sz="4" w:space="0" w:color="auto"/>
            </w:tcBorders>
            <w:vAlign w:val="center"/>
          </w:tcPr>
          <w:p w:rsidR="001B48A3" w:rsidRPr="00E1758F" w:rsidRDefault="001B48A3" w:rsidP="00316168">
            <w:pPr>
              <w:spacing w:beforeLines="20" w:afterLines="20"/>
              <w:jc w:val="center"/>
              <w:rPr>
                <w:sz w:val="18"/>
                <w:szCs w:val="18"/>
              </w:rPr>
            </w:pPr>
            <w:proofErr w:type="spellStart"/>
            <w:r w:rsidRPr="00E1758F">
              <w:rPr>
                <w:sz w:val="18"/>
                <w:szCs w:val="18"/>
              </w:rPr>
              <w:t>Öğr</w:t>
            </w:r>
            <w:proofErr w:type="spellEnd"/>
            <w:r w:rsidRPr="00E1758F">
              <w:rPr>
                <w:sz w:val="18"/>
                <w:szCs w:val="18"/>
              </w:rPr>
              <w:t>. Gör.</w:t>
            </w:r>
          </w:p>
        </w:tc>
        <w:tc>
          <w:tcPr>
            <w:tcW w:w="567" w:type="dxa"/>
            <w:tcBorders>
              <w:top w:val="single" w:sz="4" w:space="0" w:color="auto"/>
              <w:left w:val="single" w:sz="4" w:space="0" w:color="auto"/>
              <w:bottom w:val="single" w:sz="4" w:space="0" w:color="auto"/>
              <w:right w:val="single" w:sz="4" w:space="0" w:color="auto"/>
            </w:tcBorders>
            <w:vAlign w:val="center"/>
          </w:tcPr>
          <w:p w:rsidR="001B48A3" w:rsidRPr="00E1758F" w:rsidRDefault="00C15C35" w:rsidP="00316168">
            <w:pPr>
              <w:pStyle w:val="AltKonuBal"/>
              <w:spacing w:beforeLines="20" w:afterLines="20"/>
              <w:rPr>
                <w:rFonts w:ascii="Times New Roman" w:hAnsi="Times New Roman"/>
                <w:sz w:val="18"/>
                <w:szCs w:val="18"/>
              </w:rPr>
            </w:pPr>
            <w:r>
              <w:rPr>
                <w:rFonts w:ascii="Times New Roman" w:hAnsi="Times New Roman"/>
                <w:sz w:val="18"/>
                <w:szCs w:val="18"/>
              </w:rPr>
              <w:t>6</w:t>
            </w:r>
          </w:p>
        </w:tc>
        <w:tc>
          <w:tcPr>
            <w:tcW w:w="709" w:type="dxa"/>
            <w:tcBorders>
              <w:top w:val="single" w:sz="4" w:space="0" w:color="auto"/>
              <w:left w:val="single" w:sz="4" w:space="0" w:color="auto"/>
              <w:bottom w:val="single" w:sz="4" w:space="0" w:color="auto"/>
              <w:right w:val="single" w:sz="4" w:space="0" w:color="auto"/>
            </w:tcBorders>
            <w:vAlign w:val="center"/>
          </w:tcPr>
          <w:p w:rsidR="001B48A3" w:rsidRPr="00E1758F" w:rsidRDefault="001B48A3" w:rsidP="00316168">
            <w:pPr>
              <w:pStyle w:val="AltKonuBal"/>
              <w:tabs>
                <w:tab w:val="left" w:pos="180"/>
                <w:tab w:val="center" w:pos="284"/>
              </w:tabs>
              <w:spacing w:beforeLines="20" w:afterLines="20"/>
              <w:rPr>
                <w:rFonts w:ascii="Times New Roman" w:hAnsi="Times New Roman"/>
                <w:sz w:val="18"/>
                <w:szCs w:val="18"/>
              </w:rPr>
            </w:pPr>
            <w:r w:rsidRPr="00E1758F">
              <w:rPr>
                <w:rFonts w:ascii="Times New Roman" w:hAnsi="Times New Roman"/>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1B48A3" w:rsidRPr="00E1758F" w:rsidRDefault="001B48A3" w:rsidP="00316168">
            <w:pPr>
              <w:spacing w:beforeLines="20" w:afterLines="20"/>
              <w:jc w:val="center"/>
              <w:rPr>
                <w:sz w:val="18"/>
                <w:szCs w:val="18"/>
                <w:shd w:val="clear" w:color="auto" w:fill="FFFFFF"/>
              </w:rPr>
            </w:pPr>
            <w:r w:rsidRPr="00E1758F">
              <w:rPr>
                <w:sz w:val="18"/>
                <w:szCs w:val="18"/>
                <w:shd w:val="clear" w:color="auto" w:fill="FFFFFF"/>
              </w:rPr>
              <w:t>70</w:t>
            </w:r>
          </w:p>
        </w:tc>
        <w:tc>
          <w:tcPr>
            <w:tcW w:w="709" w:type="dxa"/>
            <w:tcBorders>
              <w:top w:val="single" w:sz="4" w:space="0" w:color="auto"/>
              <w:left w:val="single" w:sz="4" w:space="0" w:color="auto"/>
              <w:bottom w:val="single" w:sz="4" w:space="0" w:color="auto"/>
              <w:right w:val="single" w:sz="4" w:space="0" w:color="auto"/>
            </w:tcBorders>
            <w:vAlign w:val="center"/>
          </w:tcPr>
          <w:p w:rsidR="001B48A3" w:rsidRPr="00E1758F" w:rsidRDefault="001B48A3" w:rsidP="00316168">
            <w:pPr>
              <w:spacing w:beforeLines="20" w:afterLines="20"/>
              <w:jc w:val="center"/>
              <w:rPr>
                <w:sz w:val="18"/>
                <w:szCs w:val="18"/>
                <w:shd w:val="clear" w:color="auto" w:fill="FFFFFF"/>
              </w:rPr>
            </w:pPr>
            <w:r w:rsidRPr="00E1758F">
              <w:rPr>
                <w:sz w:val="18"/>
                <w:szCs w:val="18"/>
                <w:shd w:val="clear" w:color="auto" w:fill="FFFFFF"/>
              </w:rPr>
              <w:t>-</w:t>
            </w:r>
          </w:p>
        </w:tc>
        <w:tc>
          <w:tcPr>
            <w:tcW w:w="4258" w:type="dxa"/>
            <w:tcBorders>
              <w:top w:val="single" w:sz="4" w:space="0" w:color="auto"/>
              <w:left w:val="single" w:sz="4" w:space="0" w:color="auto"/>
              <w:bottom w:val="single" w:sz="4" w:space="0" w:color="auto"/>
              <w:right w:val="single" w:sz="4" w:space="0" w:color="auto"/>
            </w:tcBorders>
            <w:vAlign w:val="center"/>
          </w:tcPr>
          <w:p w:rsidR="001B48A3" w:rsidRPr="00E1758F" w:rsidRDefault="001B48A3" w:rsidP="00316168">
            <w:pPr>
              <w:spacing w:beforeLines="20" w:afterLines="20"/>
              <w:jc w:val="both"/>
              <w:rPr>
                <w:sz w:val="18"/>
                <w:szCs w:val="18"/>
                <w:shd w:val="clear" w:color="auto" w:fill="FFFFFF"/>
              </w:rPr>
            </w:pPr>
            <w:r w:rsidRPr="00E1758F">
              <w:rPr>
                <w:sz w:val="18"/>
                <w:szCs w:val="18"/>
                <w:shd w:val="clear" w:color="auto" w:fill="FFFFFF"/>
              </w:rPr>
              <w:t xml:space="preserve">Kontrol ve Otomasyon Mühendisliği Bölümü lisans mezunu olup bu alanda tezli yüksek lisans yapmış veya Elektrik Elektronik Mühendisliği Bölümü lisans mezunu olup Kontrol ve Kumanda Sistemleri alanında tezli yüksek yapmış olmak ve </w:t>
            </w:r>
            <w:r w:rsidRPr="00E1758F">
              <w:rPr>
                <w:rStyle w:val="apple-converted-space"/>
                <w:sz w:val="18"/>
                <w:szCs w:val="18"/>
                <w:shd w:val="clear" w:color="auto" w:fill="FFFFFF"/>
              </w:rPr>
              <w:t>belgelendirmek şartıyla lisans mezuniyet tarihinden itibaren alanında en az iki yıl deneyimli olmak.</w:t>
            </w:r>
          </w:p>
        </w:tc>
      </w:tr>
      <w:tr w:rsidR="001B48A3" w:rsidRPr="00936611" w:rsidTr="00F30952">
        <w:trPr>
          <w:trHeight w:val="256"/>
          <w:jc w:val="center"/>
        </w:trPr>
        <w:tc>
          <w:tcPr>
            <w:tcW w:w="2547" w:type="dxa"/>
            <w:tcBorders>
              <w:top w:val="single" w:sz="4" w:space="0" w:color="auto"/>
              <w:left w:val="single" w:sz="4" w:space="0" w:color="auto"/>
              <w:bottom w:val="single" w:sz="4" w:space="0" w:color="auto"/>
              <w:right w:val="single" w:sz="4" w:space="0" w:color="auto"/>
            </w:tcBorders>
            <w:vAlign w:val="center"/>
          </w:tcPr>
          <w:p w:rsidR="001B48A3" w:rsidRPr="00E1758F" w:rsidRDefault="001B48A3" w:rsidP="00316168">
            <w:pPr>
              <w:spacing w:beforeLines="20" w:afterLines="20"/>
              <w:rPr>
                <w:sz w:val="18"/>
                <w:szCs w:val="18"/>
              </w:rPr>
            </w:pPr>
            <w:r w:rsidRPr="00E1758F">
              <w:rPr>
                <w:sz w:val="18"/>
                <w:szCs w:val="18"/>
              </w:rPr>
              <w:t xml:space="preserve">Gaz </w:t>
            </w:r>
            <w:r w:rsidR="000531C4">
              <w:rPr>
                <w:sz w:val="18"/>
                <w:szCs w:val="18"/>
              </w:rPr>
              <w:t xml:space="preserve">ve </w:t>
            </w:r>
            <w:r w:rsidRPr="00E1758F">
              <w:rPr>
                <w:sz w:val="18"/>
                <w:szCs w:val="18"/>
              </w:rPr>
              <w:t>Tesisatı Teknolojisi</w:t>
            </w:r>
          </w:p>
        </w:tc>
        <w:tc>
          <w:tcPr>
            <w:tcW w:w="1134" w:type="dxa"/>
            <w:tcBorders>
              <w:top w:val="single" w:sz="4" w:space="0" w:color="auto"/>
              <w:left w:val="single" w:sz="4" w:space="0" w:color="auto"/>
              <w:bottom w:val="single" w:sz="4" w:space="0" w:color="auto"/>
              <w:right w:val="single" w:sz="4" w:space="0" w:color="auto"/>
            </w:tcBorders>
            <w:vAlign w:val="center"/>
          </w:tcPr>
          <w:p w:rsidR="001B48A3" w:rsidRPr="00E1758F" w:rsidRDefault="001B48A3" w:rsidP="00316168">
            <w:pPr>
              <w:spacing w:beforeLines="20" w:afterLines="20"/>
              <w:jc w:val="center"/>
              <w:rPr>
                <w:sz w:val="18"/>
                <w:szCs w:val="18"/>
              </w:rPr>
            </w:pPr>
            <w:proofErr w:type="spellStart"/>
            <w:r w:rsidRPr="00E1758F">
              <w:rPr>
                <w:sz w:val="18"/>
                <w:szCs w:val="18"/>
              </w:rPr>
              <w:t>Öğr</w:t>
            </w:r>
            <w:proofErr w:type="spellEnd"/>
            <w:r w:rsidRPr="00E1758F">
              <w:rPr>
                <w:sz w:val="18"/>
                <w:szCs w:val="18"/>
              </w:rPr>
              <w:t>. Gör.</w:t>
            </w:r>
          </w:p>
        </w:tc>
        <w:tc>
          <w:tcPr>
            <w:tcW w:w="567" w:type="dxa"/>
            <w:tcBorders>
              <w:top w:val="single" w:sz="4" w:space="0" w:color="auto"/>
              <w:left w:val="single" w:sz="4" w:space="0" w:color="auto"/>
              <w:bottom w:val="single" w:sz="4" w:space="0" w:color="auto"/>
              <w:right w:val="single" w:sz="4" w:space="0" w:color="auto"/>
            </w:tcBorders>
            <w:vAlign w:val="center"/>
          </w:tcPr>
          <w:p w:rsidR="001B48A3" w:rsidRPr="00E1758F" w:rsidRDefault="00C15C35" w:rsidP="00316168">
            <w:pPr>
              <w:pStyle w:val="AltKonuBal"/>
              <w:spacing w:beforeLines="20" w:afterLines="20"/>
              <w:rPr>
                <w:rFonts w:ascii="Times New Roman" w:hAnsi="Times New Roman"/>
                <w:sz w:val="18"/>
                <w:szCs w:val="18"/>
              </w:rPr>
            </w:pPr>
            <w:r>
              <w:rPr>
                <w:rFonts w:ascii="Times New Roman" w:hAnsi="Times New Roman"/>
                <w:sz w:val="18"/>
                <w:szCs w:val="18"/>
              </w:rPr>
              <w:t>5</w:t>
            </w:r>
          </w:p>
        </w:tc>
        <w:tc>
          <w:tcPr>
            <w:tcW w:w="709" w:type="dxa"/>
            <w:tcBorders>
              <w:top w:val="single" w:sz="4" w:space="0" w:color="auto"/>
              <w:left w:val="single" w:sz="4" w:space="0" w:color="auto"/>
              <w:bottom w:val="single" w:sz="4" w:space="0" w:color="auto"/>
              <w:right w:val="single" w:sz="4" w:space="0" w:color="auto"/>
            </w:tcBorders>
            <w:vAlign w:val="center"/>
          </w:tcPr>
          <w:p w:rsidR="001B48A3" w:rsidRPr="00E1758F" w:rsidRDefault="001B48A3" w:rsidP="00316168">
            <w:pPr>
              <w:pStyle w:val="AltKonuBal"/>
              <w:tabs>
                <w:tab w:val="left" w:pos="180"/>
                <w:tab w:val="center" w:pos="284"/>
              </w:tabs>
              <w:spacing w:beforeLines="20" w:afterLines="20"/>
              <w:rPr>
                <w:rFonts w:ascii="Times New Roman" w:hAnsi="Times New Roman"/>
                <w:sz w:val="18"/>
                <w:szCs w:val="18"/>
              </w:rPr>
            </w:pPr>
            <w:r w:rsidRPr="00E1758F">
              <w:rPr>
                <w:rFonts w:ascii="Times New Roman" w:hAnsi="Times New Roman"/>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1B48A3" w:rsidRPr="00E1758F" w:rsidRDefault="006B115C" w:rsidP="00316168">
            <w:pPr>
              <w:spacing w:beforeLines="20" w:afterLines="20"/>
              <w:jc w:val="center"/>
              <w:rPr>
                <w:sz w:val="18"/>
                <w:szCs w:val="18"/>
                <w:shd w:val="clear" w:color="auto" w:fill="FFFFFF"/>
              </w:rPr>
            </w:pPr>
            <w:r w:rsidRPr="00E1758F">
              <w:rPr>
                <w:sz w:val="18"/>
                <w:szCs w:val="18"/>
                <w:shd w:val="clear" w:color="auto" w:fill="FFFFFF"/>
              </w:rPr>
              <w:t>70</w:t>
            </w:r>
          </w:p>
        </w:tc>
        <w:tc>
          <w:tcPr>
            <w:tcW w:w="709" w:type="dxa"/>
            <w:tcBorders>
              <w:top w:val="single" w:sz="4" w:space="0" w:color="auto"/>
              <w:left w:val="single" w:sz="4" w:space="0" w:color="auto"/>
              <w:bottom w:val="single" w:sz="4" w:space="0" w:color="auto"/>
              <w:right w:val="single" w:sz="4" w:space="0" w:color="auto"/>
            </w:tcBorders>
            <w:vAlign w:val="center"/>
          </w:tcPr>
          <w:p w:rsidR="001B48A3" w:rsidRPr="00E1758F" w:rsidRDefault="008E08F5" w:rsidP="00316168">
            <w:pPr>
              <w:spacing w:beforeLines="20" w:afterLines="20"/>
              <w:jc w:val="center"/>
              <w:rPr>
                <w:sz w:val="18"/>
                <w:szCs w:val="18"/>
                <w:shd w:val="clear" w:color="auto" w:fill="FFFFFF"/>
              </w:rPr>
            </w:pPr>
            <w:r>
              <w:rPr>
                <w:sz w:val="18"/>
                <w:szCs w:val="18"/>
                <w:shd w:val="clear" w:color="auto" w:fill="FFFFFF"/>
              </w:rPr>
              <w:t>-</w:t>
            </w:r>
            <w:bookmarkStart w:id="0" w:name="_GoBack"/>
            <w:bookmarkEnd w:id="0"/>
          </w:p>
        </w:tc>
        <w:tc>
          <w:tcPr>
            <w:tcW w:w="4258" w:type="dxa"/>
            <w:tcBorders>
              <w:top w:val="single" w:sz="4" w:space="0" w:color="auto"/>
              <w:left w:val="single" w:sz="4" w:space="0" w:color="auto"/>
              <w:bottom w:val="single" w:sz="4" w:space="0" w:color="auto"/>
              <w:right w:val="single" w:sz="4" w:space="0" w:color="auto"/>
            </w:tcBorders>
            <w:vAlign w:val="center"/>
          </w:tcPr>
          <w:p w:rsidR="001B48A3" w:rsidRPr="00E1758F" w:rsidRDefault="001B48A3" w:rsidP="00316168">
            <w:pPr>
              <w:spacing w:beforeLines="20" w:afterLines="20"/>
              <w:jc w:val="both"/>
              <w:rPr>
                <w:sz w:val="18"/>
                <w:szCs w:val="18"/>
                <w:shd w:val="clear" w:color="auto" w:fill="FFFFFF"/>
              </w:rPr>
            </w:pPr>
            <w:r w:rsidRPr="00E1758F">
              <w:rPr>
                <w:sz w:val="18"/>
                <w:szCs w:val="18"/>
                <w:shd w:val="clear" w:color="auto" w:fill="FFFFFF"/>
              </w:rPr>
              <w:t xml:space="preserve">Enerji Sistemleri Mühendisliği veya Makine Mühendisliği bölümlerinden mezun olup belirtilen alanların birinde tezli yüksek lisans yapmış olmak ve </w:t>
            </w:r>
            <w:r w:rsidRPr="00E1758F">
              <w:rPr>
                <w:rStyle w:val="apple-converted-space"/>
                <w:sz w:val="18"/>
                <w:szCs w:val="18"/>
                <w:shd w:val="clear" w:color="auto" w:fill="FFFFFF"/>
              </w:rPr>
              <w:t>belgelendirmek şartıyla lisans mezuniyet tarihinden itibaren alanında en az iki yıl deneyimli olmak.</w:t>
            </w:r>
            <w:r w:rsidRPr="00E1758F">
              <w:rPr>
                <w:sz w:val="18"/>
                <w:szCs w:val="18"/>
                <w:shd w:val="clear" w:color="auto" w:fill="FFFFFF"/>
              </w:rPr>
              <w:t xml:space="preserve"> </w:t>
            </w:r>
          </w:p>
        </w:tc>
      </w:tr>
      <w:tr w:rsidR="001B48A3" w:rsidRPr="00CF18CB" w:rsidTr="00F30952">
        <w:trPr>
          <w:trHeight w:val="256"/>
          <w:jc w:val="center"/>
        </w:trPr>
        <w:tc>
          <w:tcPr>
            <w:tcW w:w="2547" w:type="dxa"/>
            <w:tcBorders>
              <w:top w:val="single" w:sz="4" w:space="0" w:color="auto"/>
              <w:left w:val="single" w:sz="4" w:space="0" w:color="auto"/>
              <w:bottom w:val="single" w:sz="4" w:space="0" w:color="auto"/>
              <w:right w:val="single" w:sz="4" w:space="0" w:color="auto"/>
            </w:tcBorders>
            <w:vAlign w:val="center"/>
          </w:tcPr>
          <w:p w:rsidR="001B48A3" w:rsidRPr="00E1758F" w:rsidRDefault="001B48A3" w:rsidP="00316168">
            <w:pPr>
              <w:spacing w:beforeLines="20" w:afterLines="20"/>
              <w:rPr>
                <w:sz w:val="18"/>
                <w:szCs w:val="18"/>
              </w:rPr>
            </w:pPr>
            <w:r w:rsidRPr="00E1758F">
              <w:rPr>
                <w:sz w:val="18"/>
                <w:szCs w:val="18"/>
              </w:rPr>
              <w:t>Kuyumculuk ve Takı Tasarım</w:t>
            </w:r>
            <w:r w:rsidR="000531C4">
              <w:rPr>
                <w:sz w:val="18"/>
                <w:szCs w:val="18"/>
              </w:rPr>
              <w:t>ı</w:t>
            </w:r>
          </w:p>
        </w:tc>
        <w:tc>
          <w:tcPr>
            <w:tcW w:w="1134" w:type="dxa"/>
            <w:tcBorders>
              <w:top w:val="single" w:sz="4" w:space="0" w:color="auto"/>
              <w:left w:val="single" w:sz="4" w:space="0" w:color="auto"/>
              <w:bottom w:val="single" w:sz="4" w:space="0" w:color="auto"/>
              <w:right w:val="single" w:sz="4" w:space="0" w:color="auto"/>
            </w:tcBorders>
            <w:vAlign w:val="center"/>
          </w:tcPr>
          <w:p w:rsidR="001B48A3" w:rsidRPr="00E1758F" w:rsidRDefault="001B48A3" w:rsidP="00316168">
            <w:pPr>
              <w:spacing w:beforeLines="20" w:afterLines="20"/>
              <w:jc w:val="center"/>
              <w:rPr>
                <w:sz w:val="18"/>
                <w:szCs w:val="18"/>
              </w:rPr>
            </w:pPr>
            <w:proofErr w:type="spellStart"/>
            <w:r w:rsidRPr="00E1758F">
              <w:rPr>
                <w:sz w:val="18"/>
                <w:szCs w:val="18"/>
              </w:rPr>
              <w:t>Öğr</w:t>
            </w:r>
            <w:proofErr w:type="spellEnd"/>
            <w:r w:rsidRPr="00E1758F">
              <w:rPr>
                <w:sz w:val="18"/>
                <w:szCs w:val="18"/>
              </w:rPr>
              <w:t>. Gör.</w:t>
            </w:r>
          </w:p>
        </w:tc>
        <w:tc>
          <w:tcPr>
            <w:tcW w:w="567" w:type="dxa"/>
            <w:tcBorders>
              <w:top w:val="single" w:sz="4" w:space="0" w:color="auto"/>
              <w:left w:val="single" w:sz="4" w:space="0" w:color="auto"/>
              <w:bottom w:val="single" w:sz="4" w:space="0" w:color="auto"/>
              <w:right w:val="single" w:sz="4" w:space="0" w:color="auto"/>
            </w:tcBorders>
            <w:vAlign w:val="center"/>
          </w:tcPr>
          <w:p w:rsidR="001B48A3" w:rsidRPr="00E1758F" w:rsidRDefault="00C15C35" w:rsidP="00316168">
            <w:pPr>
              <w:pStyle w:val="AltKonuBal"/>
              <w:spacing w:beforeLines="20" w:afterLines="20"/>
              <w:rPr>
                <w:rFonts w:ascii="Times New Roman" w:hAnsi="Times New Roman"/>
                <w:sz w:val="18"/>
                <w:szCs w:val="18"/>
              </w:rPr>
            </w:pPr>
            <w:r>
              <w:rPr>
                <w:rFonts w:ascii="Times New Roman" w:hAnsi="Times New Roman"/>
                <w:sz w:val="18"/>
                <w:szCs w:val="18"/>
              </w:rPr>
              <w:t>4</w:t>
            </w:r>
          </w:p>
        </w:tc>
        <w:tc>
          <w:tcPr>
            <w:tcW w:w="709" w:type="dxa"/>
            <w:tcBorders>
              <w:top w:val="single" w:sz="4" w:space="0" w:color="auto"/>
              <w:left w:val="single" w:sz="4" w:space="0" w:color="auto"/>
              <w:bottom w:val="single" w:sz="4" w:space="0" w:color="auto"/>
              <w:right w:val="single" w:sz="4" w:space="0" w:color="auto"/>
            </w:tcBorders>
            <w:vAlign w:val="center"/>
          </w:tcPr>
          <w:p w:rsidR="001B48A3" w:rsidRPr="00E1758F" w:rsidRDefault="001B48A3" w:rsidP="00316168">
            <w:pPr>
              <w:pStyle w:val="AltKonuBal"/>
              <w:tabs>
                <w:tab w:val="left" w:pos="180"/>
                <w:tab w:val="center" w:pos="284"/>
              </w:tabs>
              <w:spacing w:beforeLines="20" w:afterLines="20"/>
              <w:rPr>
                <w:rFonts w:ascii="Times New Roman" w:hAnsi="Times New Roman"/>
                <w:sz w:val="18"/>
                <w:szCs w:val="18"/>
              </w:rPr>
            </w:pPr>
            <w:r w:rsidRPr="00E1758F">
              <w:rPr>
                <w:rFonts w:ascii="Times New Roman" w:hAnsi="Times New Roman"/>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1B48A3" w:rsidRPr="00E1758F" w:rsidRDefault="001B48A3" w:rsidP="00316168">
            <w:pPr>
              <w:spacing w:beforeLines="20" w:afterLines="20"/>
              <w:jc w:val="center"/>
              <w:rPr>
                <w:sz w:val="18"/>
                <w:szCs w:val="18"/>
                <w:shd w:val="clear" w:color="auto" w:fill="FFFFFF"/>
              </w:rPr>
            </w:pPr>
            <w:r w:rsidRPr="00E1758F">
              <w:rPr>
                <w:sz w:val="18"/>
                <w:szCs w:val="18"/>
                <w:shd w:val="clear" w:color="auto" w:fill="FFFFFF"/>
              </w:rPr>
              <w:t>MUAF</w:t>
            </w:r>
          </w:p>
        </w:tc>
        <w:tc>
          <w:tcPr>
            <w:tcW w:w="709" w:type="dxa"/>
            <w:tcBorders>
              <w:top w:val="single" w:sz="4" w:space="0" w:color="auto"/>
              <w:left w:val="single" w:sz="4" w:space="0" w:color="auto"/>
              <w:bottom w:val="single" w:sz="4" w:space="0" w:color="auto"/>
              <w:right w:val="single" w:sz="4" w:space="0" w:color="auto"/>
            </w:tcBorders>
            <w:vAlign w:val="center"/>
          </w:tcPr>
          <w:p w:rsidR="001B48A3" w:rsidRPr="00E1758F" w:rsidRDefault="001B48A3" w:rsidP="00316168">
            <w:pPr>
              <w:spacing w:beforeLines="20" w:afterLines="20"/>
              <w:jc w:val="center"/>
              <w:rPr>
                <w:sz w:val="18"/>
                <w:szCs w:val="18"/>
                <w:shd w:val="clear" w:color="auto" w:fill="FFFFFF"/>
              </w:rPr>
            </w:pPr>
            <w:r w:rsidRPr="00E1758F">
              <w:rPr>
                <w:sz w:val="18"/>
                <w:szCs w:val="18"/>
                <w:shd w:val="clear" w:color="auto" w:fill="FFFFFF"/>
              </w:rPr>
              <w:t>-</w:t>
            </w:r>
          </w:p>
        </w:tc>
        <w:tc>
          <w:tcPr>
            <w:tcW w:w="4258" w:type="dxa"/>
            <w:tcBorders>
              <w:top w:val="single" w:sz="4" w:space="0" w:color="auto"/>
              <w:left w:val="single" w:sz="4" w:space="0" w:color="auto"/>
              <w:bottom w:val="single" w:sz="4" w:space="0" w:color="auto"/>
              <w:right w:val="single" w:sz="4" w:space="0" w:color="auto"/>
            </w:tcBorders>
            <w:vAlign w:val="center"/>
          </w:tcPr>
          <w:p w:rsidR="001B48A3" w:rsidRPr="00E1758F" w:rsidRDefault="001B48A3" w:rsidP="00316168">
            <w:pPr>
              <w:spacing w:beforeLines="20" w:afterLines="20"/>
              <w:jc w:val="both"/>
              <w:rPr>
                <w:sz w:val="18"/>
                <w:szCs w:val="18"/>
                <w:shd w:val="clear" w:color="auto" w:fill="FFFFFF"/>
              </w:rPr>
            </w:pPr>
            <w:r w:rsidRPr="00E1758F">
              <w:rPr>
                <w:sz w:val="18"/>
                <w:szCs w:val="18"/>
                <w:shd w:val="clear" w:color="auto" w:fill="FFFFFF"/>
              </w:rPr>
              <w:t xml:space="preserve">Kuyumculuk Bölümü lisans mezunu olup, belgelendirmek şartıyla </w:t>
            </w:r>
            <w:r w:rsidRPr="00E1758F">
              <w:rPr>
                <w:rStyle w:val="apple-converted-space"/>
                <w:sz w:val="18"/>
                <w:szCs w:val="18"/>
                <w:shd w:val="clear" w:color="auto" w:fill="FFFFFF"/>
              </w:rPr>
              <w:t xml:space="preserve">lisans mezuniyet tarihinden itibaren kuyumculuk alanında 3D modelleme tasarım ve üretim konusunda altı yıl tecrübesi olmak. </w:t>
            </w:r>
          </w:p>
        </w:tc>
      </w:tr>
      <w:tr w:rsidR="00AE7939" w:rsidRPr="00CF18CB" w:rsidTr="002D5146">
        <w:trPr>
          <w:trHeight w:val="256"/>
          <w:jc w:val="center"/>
        </w:trPr>
        <w:tc>
          <w:tcPr>
            <w:tcW w:w="6374" w:type="dxa"/>
            <w:gridSpan w:val="6"/>
            <w:tcBorders>
              <w:top w:val="single" w:sz="4" w:space="0" w:color="auto"/>
              <w:left w:val="single" w:sz="4" w:space="0" w:color="auto"/>
              <w:bottom w:val="single" w:sz="4" w:space="0" w:color="auto"/>
              <w:right w:val="single" w:sz="4" w:space="0" w:color="auto"/>
            </w:tcBorders>
            <w:vAlign w:val="center"/>
          </w:tcPr>
          <w:p w:rsidR="00AE7939" w:rsidRPr="00E1758F" w:rsidRDefault="00AE7939" w:rsidP="00316168">
            <w:pPr>
              <w:spacing w:beforeLines="20" w:afterLines="20"/>
              <w:rPr>
                <w:sz w:val="18"/>
                <w:szCs w:val="18"/>
              </w:rPr>
            </w:pPr>
            <w:r w:rsidRPr="00E1758F">
              <w:rPr>
                <w:b/>
                <w:sz w:val="18"/>
                <w:szCs w:val="18"/>
              </w:rPr>
              <w:t xml:space="preserve">GÖKSUN </w:t>
            </w:r>
            <w:r>
              <w:rPr>
                <w:b/>
                <w:sz w:val="18"/>
                <w:szCs w:val="18"/>
              </w:rPr>
              <w:t>M</w:t>
            </w:r>
            <w:r w:rsidR="00610B2F">
              <w:rPr>
                <w:b/>
                <w:sz w:val="18"/>
                <w:szCs w:val="18"/>
              </w:rPr>
              <w:t>ESLEK YÜKSEKOKULU</w:t>
            </w:r>
          </w:p>
        </w:tc>
        <w:tc>
          <w:tcPr>
            <w:tcW w:w="4258" w:type="dxa"/>
            <w:tcBorders>
              <w:top w:val="single" w:sz="4" w:space="0" w:color="auto"/>
              <w:left w:val="single" w:sz="4" w:space="0" w:color="auto"/>
              <w:bottom w:val="single" w:sz="4" w:space="0" w:color="auto"/>
            </w:tcBorders>
            <w:vAlign w:val="center"/>
          </w:tcPr>
          <w:p w:rsidR="00AE7939" w:rsidRPr="00E1758F" w:rsidRDefault="00AE7939" w:rsidP="00316168">
            <w:pPr>
              <w:spacing w:beforeLines="20" w:afterLines="20"/>
              <w:rPr>
                <w:sz w:val="18"/>
                <w:szCs w:val="18"/>
              </w:rPr>
            </w:pPr>
          </w:p>
        </w:tc>
      </w:tr>
      <w:tr w:rsidR="001B48A3" w:rsidRPr="00CF18CB" w:rsidTr="00F30952">
        <w:trPr>
          <w:trHeight w:val="256"/>
          <w:jc w:val="center"/>
        </w:trPr>
        <w:tc>
          <w:tcPr>
            <w:tcW w:w="2547" w:type="dxa"/>
            <w:tcBorders>
              <w:top w:val="single" w:sz="4" w:space="0" w:color="auto"/>
              <w:left w:val="single" w:sz="4" w:space="0" w:color="auto"/>
              <w:bottom w:val="single" w:sz="4" w:space="0" w:color="auto"/>
              <w:right w:val="single" w:sz="4" w:space="0" w:color="auto"/>
            </w:tcBorders>
            <w:vAlign w:val="center"/>
          </w:tcPr>
          <w:p w:rsidR="001B48A3" w:rsidRPr="00E1758F" w:rsidRDefault="001B48A3" w:rsidP="00316168">
            <w:pPr>
              <w:spacing w:beforeLines="20" w:afterLines="20"/>
              <w:rPr>
                <w:sz w:val="18"/>
                <w:szCs w:val="18"/>
              </w:rPr>
            </w:pPr>
            <w:r w:rsidRPr="00E1758F">
              <w:rPr>
                <w:sz w:val="18"/>
                <w:szCs w:val="18"/>
              </w:rPr>
              <w:t>Harita ve Kadastro</w:t>
            </w:r>
          </w:p>
        </w:tc>
        <w:tc>
          <w:tcPr>
            <w:tcW w:w="1134" w:type="dxa"/>
            <w:tcBorders>
              <w:top w:val="single" w:sz="4" w:space="0" w:color="auto"/>
              <w:left w:val="single" w:sz="4" w:space="0" w:color="auto"/>
              <w:bottom w:val="single" w:sz="4" w:space="0" w:color="auto"/>
              <w:right w:val="single" w:sz="4" w:space="0" w:color="auto"/>
            </w:tcBorders>
            <w:vAlign w:val="center"/>
          </w:tcPr>
          <w:p w:rsidR="001B48A3" w:rsidRPr="00E1758F" w:rsidRDefault="001B48A3" w:rsidP="00316168">
            <w:pPr>
              <w:spacing w:beforeLines="20" w:afterLines="20"/>
              <w:jc w:val="center"/>
              <w:rPr>
                <w:sz w:val="18"/>
                <w:szCs w:val="18"/>
              </w:rPr>
            </w:pPr>
            <w:proofErr w:type="spellStart"/>
            <w:r w:rsidRPr="00E1758F">
              <w:rPr>
                <w:sz w:val="18"/>
                <w:szCs w:val="18"/>
              </w:rPr>
              <w:t>Öğr</w:t>
            </w:r>
            <w:proofErr w:type="spellEnd"/>
            <w:r w:rsidRPr="00E1758F">
              <w:rPr>
                <w:sz w:val="18"/>
                <w:szCs w:val="18"/>
              </w:rPr>
              <w:t>. Gör.</w:t>
            </w:r>
          </w:p>
        </w:tc>
        <w:tc>
          <w:tcPr>
            <w:tcW w:w="567" w:type="dxa"/>
            <w:tcBorders>
              <w:top w:val="single" w:sz="4" w:space="0" w:color="auto"/>
              <w:left w:val="single" w:sz="4" w:space="0" w:color="auto"/>
              <w:bottom w:val="single" w:sz="4" w:space="0" w:color="auto"/>
              <w:right w:val="single" w:sz="4" w:space="0" w:color="auto"/>
            </w:tcBorders>
            <w:vAlign w:val="center"/>
          </w:tcPr>
          <w:p w:rsidR="001B48A3" w:rsidRPr="00E1758F" w:rsidRDefault="00C15C35" w:rsidP="00316168">
            <w:pPr>
              <w:pStyle w:val="AltKonuBal"/>
              <w:spacing w:beforeLines="20" w:afterLines="20"/>
              <w:rPr>
                <w:rFonts w:ascii="Times New Roman" w:hAnsi="Times New Roman"/>
                <w:sz w:val="18"/>
                <w:szCs w:val="18"/>
              </w:rPr>
            </w:pPr>
            <w:r>
              <w:rPr>
                <w:rFonts w:ascii="Times New Roman" w:hAnsi="Times New Roman"/>
                <w:sz w:val="18"/>
                <w:szCs w:val="18"/>
              </w:rPr>
              <w:t>4</w:t>
            </w:r>
          </w:p>
        </w:tc>
        <w:tc>
          <w:tcPr>
            <w:tcW w:w="709" w:type="dxa"/>
            <w:tcBorders>
              <w:top w:val="single" w:sz="4" w:space="0" w:color="auto"/>
              <w:left w:val="single" w:sz="4" w:space="0" w:color="auto"/>
              <w:bottom w:val="single" w:sz="4" w:space="0" w:color="auto"/>
              <w:right w:val="single" w:sz="4" w:space="0" w:color="auto"/>
            </w:tcBorders>
            <w:vAlign w:val="center"/>
          </w:tcPr>
          <w:p w:rsidR="001B48A3" w:rsidRPr="00E1758F" w:rsidRDefault="001B48A3" w:rsidP="00316168">
            <w:pPr>
              <w:pStyle w:val="AltKonuBal"/>
              <w:spacing w:beforeLines="20" w:afterLines="20"/>
              <w:rPr>
                <w:rFonts w:ascii="Times New Roman" w:hAnsi="Times New Roman"/>
                <w:sz w:val="18"/>
                <w:szCs w:val="18"/>
              </w:rPr>
            </w:pPr>
            <w:r w:rsidRPr="00E1758F">
              <w:rPr>
                <w:rFonts w:ascii="Times New Roman" w:hAnsi="Times New Roman"/>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1B48A3" w:rsidRPr="00E1758F" w:rsidRDefault="001B48A3" w:rsidP="00316168">
            <w:pPr>
              <w:spacing w:beforeLines="20" w:afterLines="20"/>
              <w:jc w:val="center"/>
              <w:rPr>
                <w:sz w:val="18"/>
                <w:szCs w:val="18"/>
              </w:rPr>
            </w:pPr>
            <w:r w:rsidRPr="00E1758F">
              <w:rPr>
                <w:sz w:val="18"/>
                <w:szCs w:val="18"/>
              </w:rPr>
              <w:t>70</w:t>
            </w:r>
          </w:p>
        </w:tc>
        <w:tc>
          <w:tcPr>
            <w:tcW w:w="709" w:type="dxa"/>
            <w:tcBorders>
              <w:top w:val="single" w:sz="4" w:space="0" w:color="auto"/>
              <w:left w:val="single" w:sz="4" w:space="0" w:color="auto"/>
              <w:bottom w:val="single" w:sz="4" w:space="0" w:color="auto"/>
              <w:right w:val="single" w:sz="4" w:space="0" w:color="auto"/>
            </w:tcBorders>
            <w:vAlign w:val="center"/>
          </w:tcPr>
          <w:p w:rsidR="001B48A3" w:rsidRPr="00E1758F" w:rsidRDefault="008E08F5" w:rsidP="00316168">
            <w:pPr>
              <w:spacing w:beforeLines="20" w:afterLines="20"/>
              <w:jc w:val="center"/>
              <w:rPr>
                <w:sz w:val="18"/>
                <w:szCs w:val="18"/>
              </w:rPr>
            </w:pPr>
            <w:r>
              <w:rPr>
                <w:sz w:val="18"/>
                <w:szCs w:val="18"/>
              </w:rPr>
              <w:t>-</w:t>
            </w:r>
          </w:p>
        </w:tc>
        <w:tc>
          <w:tcPr>
            <w:tcW w:w="4258" w:type="dxa"/>
            <w:tcBorders>
              <w:top w:val="single" w:sz="4" w:space="0" w:color="auto"/>
              <w:left w:val="single" w:sz="4" w:space="0" w:color="auto"/>
              <w:bottom w:val="single" w:sz="4" w:space="0" w:color="auto"/>
              <w:right w:val="single" w:sz="4" w:space="0" w:color="auto"/>
            </w:tcBorders>
            <w:vAlign w:val="center"/>
          </w:tcPr>
          <w:p w:rsidR="001B48A3" w:rsidRPr="00E1758F" w:rsidRDefault="001B48A3" w:rsidP="00316168">
            <w:pPr>
              <w:spacing w:beforeLines="20" w:afterLines="20"/>
              <w:jc w:val="both"/>
              <w:rPr>
                <w:sz w:val="18"/>
                <w:szCs w:val="18"/>
              </w:rPr>
            </w:pPr>
            <w:r w:rsidRPr="00E1758F">
              <w:rPr>
                <w:sz w:val="18"/>
                <w:szCs w:val="18"/>
              </w:rPr>
              <w:t xml:space="preserve">Harita Mühendisliği veya Şehir ve Bölge Planlama bölümü lisans mezunu olup, </w:t>
            </w:r>
            <w:r w:rsidRPr="00E1758F">
              <w:rPr>
                <w:sz w:val="18"/>
                <w:szCs w:val="18"/>
                <w:shd w:val="clear" w:color="auto" w:fill="FFFFFF"/>
              </w:rPr>
              <w:t>belirtilen alanların birinde tezli yüksek lisans yapmış olmak</w:t>
            </w:r>
            <w:r w:rsidRPr="00E1758F">
              <w:rPr>
                <w:rStyle w:val="apple-converted-space"/>
                <w:sz w:val="18"/>
                <w:szCs w:val="18"/>
                <w:shd w:val="clear" w:color="auto" w:fill="FFFFFF"/>
              </w:rPr>
              <w:t xml:space="preserve"> ve belgelendirmek şartıyla lisans mezuniyet tarihinden itibaren belirtilen alanında en az iki yıl deneyimli olmak. </w:t>
            </w:r>
          </w:p>
        </w:tc>
      </w:tr>
      <w:tr w:rsidR="00AE7939" w:rsidRPr="00CF18CB" w:rsidTr="006D24D6">
        <w:trPr>
          <w:trHeight w:val="256"/>
          <w:jc w:val="center"/>
        </w:trPr>
        <w:tc>
          <w:tcPr>
            <w:tcW w:w="6374" w:type="dxa"/>
            <w:gridSpan w:val="6"/>
            <w:tcBorders>
              <w:top w:val="single" w:sz="4" w:space="0" w:color="auto"/>
              <w:left w:val="single" w:sz="4" w:space="0" w:color="auto"/>
              <w:bottom w:val="single" w:sz="4" w:space="0" w:color="auto"/>
              <w:right w:val="single" w:sz="4" w:space="0" w:color="auto"/>
            </w:tcBorders>
            <w:vAlign w:val="center"/>
          </w:tcPr>
          <w:p w:rsidR="00AE7939" w:rsidRPr="00AE7939" w:rsidRDefault="00AE7939" w:rsidP="00316168">
            <w:pPr>
              <w:spacing w:beforeLines="20" w:afterLines="20"/>
              <w:rPr>
                <w:sz w:val="18"/>
                <w:szCs w:val="18"/>
              </w:rPr>
            </w:pPr>
            <w:r w:rsidRPr="00AE7939">
              <w:rPr>
                <w:b/>
                <w:sz w:val="18"/>
                <w:szCs w:val="18"/>
              </w:rPr>
              <w:t>KAHRAMANMARAŞ SAĞLIK HİZMETLERİ MYO</w:t>
            </w:r>
          </w:p>
        </w:tc>
        <w:tc>
          <w:tcPr>
            <w:tcW w:w="4258" w:type="dxa"/>
            <w:tcBorders>
              <w:top w:val="single" w:sz="4" w:space="0" w:color="auto"/>
              <w:left w:val="single" w:sz="4" w:space="0" w:color="auto"/>
              <w:bottom w:val="single" w:sz="4" w:space="0" w:color="auto"/>
            </w:tcBorders>
            <w:vAlign w:val="center"/>
          </w:tcPr>
          <w:p w:rsidR="00AE7939" w:rsidRPr="00E1758F" w:rsidRDefault="00AE7939" w:rsidP="00316168">
            <w:pPr>
              <w:spacing w:beforeLines="20" w:afterLines="20"/>
              <w:rPr>
                <w:sz w:val="18"/>
                <w:szCs w:val="18"/>
              </w:rPr>
            </w:pPr>
          </w:p>
        </w:tc>
      </w:tr>
      <w:tr w:rsidR="001B48A3" w:rsidRPr="00CF18CB" w:rsidTr="00F30952">
        <w:trPr>
          <w:trHeight w:val="256"/>
          <w:jc w:val="center"/>
        </w:trPr>
        <w:tc>
          <w:tcPr>
            <w:tcW w:w="2547" w:type="dxa"/>
            <w:tcBorders>
              <w:top w:val="single" w:sz="4" w:space="0" w:color="auto"/>
              <w:left w:val="single" w:sz="4" w:space="0" w:color="auto"/>
              <w:bottom w:val="single" w:sz="4" w:space="0" w:color="auto"/>
              <w:right w:val="single" w:sz="4" w:space="0" w:color="auto"/>
            </w:tcBorders>
            <w:vAlign w:val="center"/>
          </w:tcPr>
          <w:p w:rsidR="001B48A3" w:rsidRPr="00E1758F" w:rsidRDefault="001B48A3" w:rsidP="00316168">
            <w:pPr>
              <w:spacing w:beforeLines="20" w:afterLines="20"/>
              <w:rPr>
                <w:sz w:val="18"/>
                <w:szCs w:val="18"/>
              </w:rPr>
            </w:pPr>
            <w:r w:rsidRPr="00E1758F">
              <w:rPr>
                <w:sz w:val="18"/>
                <w:szCs w:val="18"/>
              </w:rPr>
              <w:t>Anestezi</w:t>
            </w:r>
          </w:p>
        </w:tc>
        <w:tc>
          <w:tcPr>
            <w:tcW w:w="1134" w:type="dxa"/>
            <w:tcBorders>
              <w:top w:val="single" w:sz="4" w:space="0" w:color="auto"/>
              <w:left w:val="single" w:sz="4" w:space="0" w:color="auto"/>
              <w:bottom w:val="single" w:sz="4" w:space="0" w:color="auto"/>
              <w:right w:val="single" w:sz="4" w:space="0" w:color="auto"/>
            </w:tcBorders>
            <w:vAlign w:val="center"/>
          </w:tcPr>
          <w:p w:rsidR="001B48A3" w:rsidRPr="00E1758F" w:rsidRDefault="001B48A3" w:rsidP="00316168">
            <w:pPr>
              <w:spacing w:beforeLines="20" w:afterLines="20"/>
              <w:jc w:val="center"/>
              <w:rPr>
                <w:sz w:val="18"/>
                <w:szCs w:val="18"/>
              </w:rPr>
            </w:pPr>
            <w:proofErr w:type="spellStart"/>
            <w:r w:rsidRPr="00E1758F">
              <w:rPr>
                <w:sz w:val="18"/>
                <w:szCs w:val="18"/>
              </w:rPr>
              <w:t>Öğr</w:t>
            </w:r>
            <w:proofErr w:type="spellEnd"/>
            <w:r w:rsidRPr="00E1758F">
              <w:rPr>
                <w:sz w:val="18"/>
                <w:szCs w:val="18"/>
              </w:rPr>
              <w:t>. Gör.</w:t>
            </w:r>
          </w:p>
        </w:tc>
        <w:tc>
          <w:tcPr>
            <w:tcW w:w="567" w:type="dxa"/>
            <w:tcBorders>
              <w:top w:val="single" w:sz="4" w:space="0" w:color="auto"/>
              <w:left w:val="single" w:sz="4" w:space="0" w:color="auto"/>
              <w:bottom w:val="single" w:sz="4" w:space="0" w:color="auto"/>
              <w:right w:val="single" w:sz="4" w:space="0" w:color="auto"/>
            </w:tcBorders>
            <w:vAlign w:val="center"/>
          </w:tcPr>
          <w:p w:rsidR="001B48A3" w:rsidRPr="00E1758F" w:rsidRDefault="00C15C35" w:rsidP="00316168">
            <w:pPr>
              <w:spacing w:beforeLines="20" w:afterLines="20"/>
              <w:jc w:val="center"/>
              <w:rPr>
                <w:sz w:val="18"/>
                <w:szCs w:val="18"/>
              </w:rPr>
            </w:pPr>
            <w:r>
              <w:rPr>
                <w:sz w:val="18"/>
                <w:szCs w:val="18"/>
              </w:rPr>
              <w:t>4</w:t>
            </w:r>
          </w:p>
        </w:tc>
        <w:tc>
          <w:tcPr>
            <w:tcW w:w="709" w:type="dxa"/>
            <w:tcBorders>
              <w:top w:val="single" w:sz="4" w:space="0" w:color="auto"/>
              <w:left w:val="single" w:sz="4" w:space="0" w:color="auto"/>
              <w:bottom w:val="single" w:sz="4" w:space="0" w:color="auto"/>
              <w:right w:val="single" w:sz="4" w:space="0" w:color="auto"/>
            </w:tcBorders>
            <w:vAlign w:val="center"/>
          </w:tcPr>
          <w:p w:rsidR="001B48A3" w:rsidRPr="00E1758F" w:rsidRDefault="001B48A3" w:rsidP="00316168">
            <w:pPr>
              <w:spacing w:beforeLines="20" w:afterLines="20"/>
              <w:jc w:val="center"/>
              <w:rPr>
                <w:sz w:val="18"/>
                <w:szCs w:val="18"/>
              </w:rPr>
            </w:pPr>
            <w:r w:rsidRPr="00E1758F">
              <w:rPr>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1B48A3" w:rsidRPr="00E1758F" w:rsidRDefault="001B48A3" w:rsidP="00316168">
            <w:pPr>
              <w:spacing w:beforeLines="20" w:afterLines="20"/>
              <w:jc w:val="center"/>
              <w:rPr>
                <w:sz w:val="18"/>
                <w:szCs w:val="18"/>
              </w:rPr>
            </w:pPr>
            <w:r w:rsidRPr="00E1758F">
              <w:rPr>
                <w:sz w:val="18"/>
                <w:szCs w:val="18"/>
              </w:rPr>
              <w:t>70</w:t>
            </w:r>
          </w:p>
        </w:tc>
        <w:tc>
          <w:tcPr>
            <w:tcW w:w="709" w:type="dxa"/>
            <w:tcBorders>
              <w:top w:val="single" w:sz="4" w:space="0" w:color="auto"/>
              <w:left w:val="single" w:sz="4" w:space="0" w:color="auto"/>
              <w:bottom w:val="single" w:sz="4" w:space="0" w:color="auto"/>
              <w:right w:val="single" w:sz="4" w:space="0" w:color="auto"/>
            </w:tcBorders>
            <w:vAlign w:val="center"/>
          </w:tcPr>
          <w:p w:rsidR="001B48A3" w:rsidRPr="00E1758F" w:rsidRDefault="001B48A3" w:rsidP="00316168">
            <w:pPr>
              <w:spacing w:beforeLines="20" w:afterLines="20"/>
              <w:jc w:val="center"/>
              <w:rPr>
                <w:sz w:val="18"/>
                <w:szCs w:val="18"/>
              </w:rPr>
            </w:pPr>
            <w:r w:rsidRPr="00E1758F">
              <w:rPr>
                <w:sz w:val="18"/>
                <w:szCs w:val="18"/>
              </w:rPr>
              <w:t>-</w:t>
            </w:r>
          </w:p>
        </w:tc>
        <w:tc>
          <w:tcPr>
            <w:tcW w:w="4258" w:type="dxa"/>
            <w:tcBorders>
              <w:top w:val="single" w:sz="4" w:space="0" w:color="auto"/>
              <w:left w:val="single" w:sz="4" w:space="0" w:color="auto"/>
              <w:bottom w:val="single" w:sz="4" w:space="0" w:color="auto"/>
              <w:right w:val="single" w:sz="4" w:space="0" w:color="auto"/>
            </w:tcBorders>
            <w:vAlign w:val="center"/>
          </w:tcPr>
          <w:p w:rsidR="001B48A3" w:rsidRPr="00E1758F" w:rsidRDefault="001B48A3" w:rsidP="00316168">
            <w:pPr>
              <w:spacing w:beforeLines="20" w:afterLines="20"/>
              <w:jc w:val="both"/>
              <w:rPr>
                <w:sz w:val="18"/>
                <w:szCs w:val="18"/>
              </w:rPr>
            </w:pPr>
            <w:r w:rsidRPr="00E1758F">
              <w:rPr>
                <w:sz w:val="18"/>
                <w:szCs w:val="18"/>
              </w:rPr>
              <w:t xml:space="preserve">Tıp Fakültesi mezunu olmak veya Sağlık Bilimleri Fakültesi mezunu olup alanında tezli yüksek lisans yapmış olmak ya da diğer sağlık bilimleri temel alanında lisans mezunu olup </w:t>
            </w:r>
            <w:proofErr w:type="gramStart"/>
            <w:r w:rsidRPr="00E1758F">
              <w:rPr>
                <w:sz w:val="18"/>
                <w:szCs w:val="18"/>
              </w:rPr>
              <w:t>farmakoloji</w:t>
            </w:r>
            <w:proofErr w:type="gramEnd"/>
            <w:r w:rsidRPr="00E1758F">
              <w:rPr>
                <w:sz w:val="18"/>
                <w:szCs w:val="18"/>
              </w:rPr>
              <w:t xml:space="preserve"> alanında tezli yüksek lisans yapmış olmak.</w:t>
            </w:r>
          </w:p>
        </w:tc>
      </w:tr>
      <w:tr w:rsidR="001B48A3" w:rsidRPr="00CF18CB" w:rsidTr="00F30952">
        <w:trPr>
          <w:trHeight w:val="256"/>
          <w:jc w:val="center"/>
        </w:trPr>
        <w:tc>
          <w:tcPr>
            <w:tcW w:w="2547" w:type="dxa"/>
            <w:tcBorders>
              <w:top w:val="single" w:sz="4" w:space="0" w:color="auto"/>
              <w:left w:val="single" w:sz="4" w:space="0" w:color="auto"/>
              <w:bottom w:val="single" w:sz="4" w:space="0" w:color="auto"/>
              <w:right w:val="single" w:sz="4" w:space="0" w:color="auto"/>
            </w:tcBorders>
            <w:vAlign w:val="center"/>
          </w:tcPr>
          <w:p w:rsidR="001B48A3" w:rsidRPr="00E1758F" w:rsidRDefault="001B48A3" w:rsidP="00316168">
            <w:pPr>
              <w:spacing w:beforeLines="20" w:afterLines="20"/>
              <w:rPr>
                <w:sz w:val="18"/>
                <w:szCs w:val="18"/>
              </w:rPr>
            </w:pPr>
            <w:r w:rsidRPr="00E1758F">
              <w:rPr>
                <w:sz w:val="18"/>
                <w:szCs w:val="18"/>
              </w:rPr>
              <w:t xml:space="preserve">İlk ve Acil Yardım  </w:t>
            </w:r>
          </w:p>
        </w:tc>
        <w:tc>
          <w:tcPr>
            <w:tcW w:w="1134" w:type="dxa"/>
            <w:tcBorders>
              <w:top w:val="single" w:sz="4" w:space="0" w:color="auto"/>
              <w:left w:val="single" w:sz="4" w:space="0" w:color="auto"/>
              <w:bottom w:val="single" w:sz="4" w:space="0" w:color="auto"/>
              <w:right w:val="single" w:sz="4" w:space="0" w:color="auto"/>
            </w:tcBorders>
            <w:vAlign w:val="center"/>
          </w:tcPr>
          <w:p w:rsidR="001B48A3" w:rsidRPr="00E1758F" w:rsidRDefault="001B48A3" w:rsidP="00316168">
            <w:pPr>
              <w:spacing w:beforeLines="20" w:afterLines="20"/>
              <w:jc w:val="center"/>
              <w:rPr>
                <w:sz w:val="18"/>
                <w:szCs w:val="18"/>
              </w:rPr>
            </w:pPr>
            <w:proofErr w:type="spellStart"/>
            <w:r w:rsidRPr="00E1758F">
              <w:rPr>
                <w:sz w:val="18"/>
                <w:szCs w:val="18"/>
              </w:rPr>
              <w:t>Öğr</w:t>
            </w:r>
            <w:proofErr w:type="spellEnd"/>
            <w:r w:rsidRPr="00E1758F">
              <w:rPr>
                <w:sz w:val="18"/>
                <w:szCs w:val="18"/>
              </w:rPr>
              <w:t>. Gör.</w:t>
            </w:r>
          </w:p>
        </w:tc>
        <w:tc>
          <w:tcPr>
            <w:tcW w:w="567" w:type="dxa"/>
            <w:tcBorders>
              <w:top w:val="single" w:sz="4" w:space="0" w:color="auto"/>
              <w:left w:val="single" w:sz="4" w:space="0" w:color="auto"/>
              <w:bottom w:val="single" w:sz="4" w:space="0" w:color="auto"/>
              <w:right w:val="single" w:sz="4" w:space="0" w:color="auto"/>
            </w:tcBorders>
            <w:vAlign w:val="center"/>
          </w:tcPr>
          <w:p w:rsidR="001B48A3" w:rsidRPr="00E1758F" w:rsidRDefault="00C15C35" w:rsidP="00316168">
            <w:pPr>
              <w:spacing w:beforeLines="20" w:afterLines="20"/>
              <w:jc w:val="center"/>
              <w:rPr>
                <w:sz w:val="18"/>
                <w:szCs w:val="18"/>
              </w:rPr>
            </w:pPr>
            <w:r>
              <w:rPr>
                <w:sz w:val="18"/>
                <w:szCs w:val="18"/>
              </w:rPr>
              <w:t>4</w:t>
            </w:r>
          </w:p>
        </w:tc>
        <w:tc>
          <w:tcPr>
            <w:tcW w:w="709" w:type="dxa"/>
            <w:tcBorders>
              <w:top w:val="single" w:sz="4" w:space="0" w:color="auto"/>
              <w:left w:val="single" w:sz="4" w:space="0" w:color="auto"/>
              <w:bottom w:val="single" w:sz="4" w:space="0" w:color="auto"/>
              <w:right w:val="single" w:sz="4" w:space="0" w:color="auto"/>
            </w:tcBorders>
            <w:vAlign w:val="center"/>
          </w:tcPr>
          <w:p w:rsidR="001B48A3" w:rsidRPr="00E1758F" w:rsidRDefault="001B48A3" w:rsidP="00316168">
            <w:pPr>
              <w:spacing w:beforeLines="20" w:afterLines="20"/>
              <w:jc w:val="center"/>
              <w:rPr>
                <w:sz w:val="18"/>
                <w:szCs w:val="18"/>
              </w:rPr>
            </w:pPr>
            <w:r w:rsidRPr="00E1758F">
              <w:rPr>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1B48A3" w:rsidRPr="00E1758F" w:rsidRDefault="001B48A3" w:rsidP="00316168">
            <w:pPr>
              <w:spacing w:beforeLines="20" w:afterLines="20"/>
              <w:jc w:val="center"/>
              <w:rPr>
                <w:sz w:val="18"/>
                <w:szCs w:val="18"/>
                <w:shd w:val="clear" w:color="auto" w:fill="FFFFFF"/>
              </w:rPr>
            </w:pPr>
            <w:r w:rsidRPr="00E1758F">
              <w:rPr>
                <w:sz w:val="18"/>
                <w:szCs w:val="18"/>
                <w:shd w:val="clear" w:color="auto" w:fill="FFFFFF"/>
              </w:rPr>
              <w:t>70</w:t>
            </w:r>
          </w:p>
        </w:tc>
        <w:tc>
          <w:tcPr>
            <w:tcW w:w="709" w:type="dxa"/>
            <w:tcBorders>
              <w:top w:val="single" w:sz="4" w:space="0" w:color="auto"/>
              <w:left w:val="single" w:sz="4" w:space="0" w:color="auto"/>
              <w:bottom w:val="single" w:sz="4" w:space="0" w:color="auto"/>
              <w:right w:val="single" w:sz="4" w:space="0" w:color="auto"/>
            </w:tcBorders>
            <w:vAlign w:val="center"/>
          </w:tcPr>
          <w:p w:rsidR="001B48A3" w:rsidRPr="00E1758F" w:rsidRDefault="008E08F5" w:rsidP="00316168">
            <w:pPr>
              <w:spacing w:beforeLines="20" w:afterLines="20"/>
              <w:jc w:val="center"/>
              <w:rPr>
                <w:strike/>
                <w:sz w:val="18"/>
                <w:szCs w:val="18"/>
                <w:shd w:val="clear" w:color="auto" w:fill="FFFFFF"/>
              </w:rPr>
            </w:pPr>
            <w:r>
              <w:rPr>
                <w:strike/>
                <w:sz w:val="18"/>
                <w:szCs w:val="18"/>
                <w:shd w:val="clear" w:color="auto" w:fill="FFFFFF"/>
              </w:rPr>
              <w:t>-</w:t>
            </w:r>
          </w:p>
        </w:tc>
        <w:tc>
          <w:tcPr>
            <w:tcW w:w="4258" w:type="dxa"/>
            <w:tcBorders>
              <w:top w:val="single" w:sz="4" w:space="0" w:color="auto"/>
              <w:left w:val="single" w:sz="4" w:space="0" w:color="auto"/>
              <w:bottom w:val="single" w:sz="4" w:space="0" w:color="auto"/>
              <w:right w:val="single" w:sz="4" w:space="0" w:color="auto"/>
            </w:tcBorders>
            <w:vAlign w:val="center"/>
          </w:tcPr>
          <w:p w:rsidR="001B48A3" w:rsidRPr="00E1758F" w:rsidRDefault="001B48A3" w:rsidP="00316168">
            <w:pPr>
              <w:spacing w:beforeLines="20" w:afterLines="20"/>
              <w:jc w:val="both"/>
              <w:rPr>
                <w:sz w:val="18"/>
                <w:szCs w:val="18"/>
              </w:rPr>
            </w:pPr>
            <w:r w:rsidRPr="00E1758F">
              <w:rPr>
                <w:sz w:val="18"/>
                <w:szCs w:val="18"/>
                <w:shd w:val="clear" w:color="auto" w:fill="FFFFFF"/>
              </w:rPr>
              <w:t xml:space="preserve">Tıp Fakültesi mezunu olmak ya da </w:t>
            </w:r>
            <w:r w:rsidRPr="00E1758F">
              <w:rPr>
                <w:sz w:val="18"/>
                <w:szCs w:val="18"/>
              </w:rPr>
              <w:t>Sağlık Bilimleri Fakültesi veya Sağlık Bilimleri Yüksekokulu</w:t>
            </w:r>
            <w:r w:rsidRPr="00E1758F">
              <w:rPr>
                <w:sz w:val="18"/>
                <w:szCs w:val="18"/>
                <w:shd w:val="clear" w:color="auto" w:fill="FFFFFF"/>
              </w:rPr>
              <w:t xml:space="preserve"> lisans mezunu olup alanında tezli yüksek lisans yapmış olmak ve </w:t>
            </w:r>
            <w:r w:rsidRPr="00E1758F">
              <w:rPr>
                <w:rStyle w:val="apple-converted-space"/>
                <w:sz w:val="18"/>
                <w:szCs w:val="18"/>
                <w:shd w:val="clear" w:color="auto" w:fill="FFFFFF"/>
              </w:rPr>
              <w:t>belgelendirmek şartıyla lisans mezuniyet tarihinden itibaren belirtilen alanda en az iki yıl deneyimli olmak.</w:t>
            </w:r>
          </w:p>
        </w:tc>
      </w:tr>
      <w:tr w:rsidR="001B48A3" w:rsidRPr="00CF18CB" w:rsidTr="00F30952">
        <w:trPr>
          <w:trHeight w:val="256"/>
          <w:jc w:val="center"/>
        </w:trPr>
        <w:tc>
          <w:tcPr>
            <w:tcW w:w="2547" w:type="dxa"/>
            <w:tcBorders>
              <w:top w:val="single" w:sz="4" w:space="0" w:color="auto"/>
              <w:left w:val="single" w:sz="4" w:space="0" w:color="auto"/>
              <w:bottom w:val="single" w:sz="4" w:space="0" w:color="auto"/>
              <w:right w:val="single" w:sz="4" w:space="0" w:color="auto"/>
            </w:tcBorders>
            <w:vAlign w:val="center"/>
          </w:tcPr>
          <w:p w:rsidR="001B48A3" w:rsidRPr="00E1758F" w:rsidRDefault="001B48A3" w:rsidP="00316168">
            <w:pPr>
              <w:spacing w:beforeLines="20" w:afterLines="20"/>
              <w:rPr>
                <w:sz w:val="18"/>
                <w:szCs w:val="18"/>
              </w:rPr>
            </w:pPr>
            <w:r w:rsidRPr="00E1758F">
              <w:rPr>
                <w:sz w:val="18"/>
                <w:szCs w:val="18"/>
              </w:rPr>
              <w:t xml:space="preserve">Fizyoterapi </w:t>
            </w:r>
          </w:p>
        </w:tc>
        <w:tc>
          <w:tcPr>
            <w:tcW w:w="1134" w:type="dxa"/>
            <w:tcBorders>
              <w:top w:val="single" w:sz="4" w:space="0" w:color="auto"/>
              <w:left w:val="single" w:sz="4" w:space="0" w:color="auto"/>
              <w:bottom w:val="single" w:sz="4" w:space="0" w:color="auto"/>
              <w:right w:val="single" w:sz="4" w:space="0" w:color="auto"/>
            </w:tcBorders>
            <w:vAlign w:val="center"/>
          </w:tcPr>
          <w:p w:rsidR="001B48A3" w:rsidRPr="00E1758F" w:rsidRDefault="001B48A3" w:rsidP="00316168">
            <w:pPr>
              <w:spacing w:beforeLines="20" w:afterLines="20"/>
              <w:jc w:val="center"/>
              <w:rPr>
                <w:sz w:val="18"/>
                <w:szCs w:val="18"/>
              </w:rPr>
            </w:pPr>
            <w:proofErr w:type="spellStart"/>
            <w:r w:rsidRPr="00E1758F">
              <w:rPr>
                <w:sz w:val="18"/>
                <w:szCs w:val="18"/>
              </w:rPr>
              <w:t>Öğr</w:t>
            </w:r>
            <w:proofErr w:type="spellEnd"/>
            <w:r w:rsidRPr="00E1758F">
              <w:rPr>
                <w:sz w:val="18"/>
                <w:szCs w:val="18"/>
              </w:rPr>
              <w:t>. Gör.</w:t>
            </w:r>
          </w:p>
        </w:tc>
        <w:tc>
          <w:tcPr>
            <w:tcW w:w="567" w:type="dxa"/>
            <w:tcBorders>
              <w:top w:val="single" w:sz="4" w:space="0" w:color="auto"/>
              <w:left w:val="single" w:sz="4" w:space="0" w:color="auto"/>
              <w:bottom w:val="single" w:sz="4" w:space="0" w:color="auto"/>
              <w:right w:val="single" w:sz="4" w:space="0" w:color="auto"/>
            </w:tcBorders>
            <w:vAlign w:val="center"/>
          </w:tcPr>
          <w:p w:rsidR="001B48A3" w:rsidRPr="00E1758F" w:rsidRDefault="00C15C35" w:rsidP="00316168">
            <w:pPr>
              <w:spacing w:beforeLines="20" w:afterLines="20"/>
              <w:jc w:val="center"/>
              <w:rPr>
                <w:sz w:val="18"/>
                <w:szCs w:val="18"/>
              </w:rPr>
            </w:pPr>
            <w:r>
              <w:rPr>
                <w:sz w:val="18"/>
                <w:szCs w:val="18"/>
              </w:rPr>
              <w:t>4</w:t>
            </w:r>
          </w:p>
        </w:tc>
        <w:tc>
          <w:tcPr>
            <w:tcW w:w="709" w:type="dxa"/>
            <w:tcBorders>
              <w:top w:val="single" w:sz="4" w:space="0" w:color="auto"/>
              <w:left w:val="single" w:sz="4" w:space="0" w:color="auto"/>
              <w:bottom w:val="single" w:sz="4" w:space="0" w:color="auto"/>
              <w:right w:val="single" w:sz="4" w:space="0" w:color="auto"/>
            </w:tcBorders>
            <w:vAlign w:val="center"/>
          </w:tcPr>
          <w:p w:rsidR="001B48A3" w:rsidRPr="00E1758F" w:rsidRDefault="001B48A3" w:rsidP="00316168">
            <w:pPr>
              <w:spacing w:beforeLines="20" w:afterLines="20"/>
              <w:jc w:val="center"/>
              <w:rPr>
                <w:sz w:val="18"/>
                <w:szCs w:val="18"/>
              </w:rPr>
            </w:pPr>
            <w:r w:rsidRPr="00E1758F">
              <w:rPr>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1B48A3" w:rsidRPr="00E1758F" w:rsidRDefault="001B48A3" w:rsidP="00316168">
            <w:pPr>
              <w:spacing w:beforeLines="20" w:afterLines="20"/>
              <w:jc w:val="center"/>
              <w:rPr>
                <w:sz w:val="18"/>
                <w:szCs w:val="18"/>
                <w:shd w:val="clear" w:color="auto" w:fill="FFFFFF"/>
              </w:rPr>
            </w:pPr>
            <w:r w:rsidRPr="00E1758F">
              <w:rPr>
                <w:sz w:val="18"/>
                <w:szCs w:val="18"/>
                <w:shd w:val="clear" w:color="auto" w:fill="FFFFFF"/>
              </w:rPr>
              <w:t>70</w:t>
            </w:r>
          </w:p>
        </w:tc>
        <w:tc>
          <w:tcPr>
            <w:tcW w:w="709" w:type="dxa"/>
            <w:tcBorders>
              <w:top w:val="single" w:sz="4" w:space="0" w:color="auto"/>
              <w:left w:val="single" w:sz="4" w:space="0" w:color="auto"/>
              <w:bottom w:val="single" w:sz="4" w:space="0" w:color="auto"/>
              <w:right w:val="single" w:sz="4" w:space="0" w:color="auto"/>
            </w:tcBorders>
            <w:vAlign w:val="center"/>
          </w:tcPr>
          <w:p w:rsidR="001B48A3" w:rsidRPr="00E1758F" w:rsidRDefault="008E08F5" w:rsidP="00316168">
            <w:pPr>
              <w:spacing w:beforeLines="20" w:afterLines="20"/>
              <w:jc w:val="center"/>
              <w:rPr>
                <w:strike/>
                <w:sz w:val="18"/>
                <w:szCs w:val="18"/>
                <w:shd w:val="clear" w:color="auto" w:fill="FFFFFF"/>
              </w:rPr>
            </w:pPr>
            <w:r>
              <w:rPr>
                <w:strike/>
                <w:sz w:val="18"/>
                <w:szCs w:val="18"/>
                <w:shd w:val="clear" w:color="auto" w:fill="FFFFFF"/>
              </w:rPr>
              <w:t>-</w:t>
            </w:r>
          </w:p>
        </w:tc>
        <w:tc>
          <w:tcPr>
            <w:tcW w:w="4258" w:type="dxa"/>
            <w:tcBorders>
              <w:top w:val="single" w:sz="4" w:space="0" w:color="auto"/>
              <w:left w:val="single" w:sz="4" w:space="0" w:color="auto"/>
              <w:bottom w:val="single" w:sz="4" w:space="0" w:color="auto"/>
              <w:right w:val="single" w:sz="4" w:space="0" w:color="auto"/>
            </w:tcBorders>
            <w:vAlign w:val="center"/>
          </w:tcPr>
          <w:p w:rsidR="001B48A3" w:rsidRPr="00E1758F" w:rsidRDefault="001B48A3" w:rsidP="00316168">
            <w:pPr>
              <w:spacing w:beforeLines="20" w:afterLines="20"/>
              <w:jc w:val="both"/>
              <w:rPr>
                <w:sz w:val="18"/>
                <w:szCs w:val="18"/>
                <w:shd w:val="clear" w:color="auto" w:fill="FFFFFF"/>
              </w:rPr>
            </w:pPr>
            <w:r w:rsidRPr="00E1758F">
              <w:rPr>
                <w:sz w:val="18"/>
                <w:szCs w:val="18"/>
                <w:shd w:val="clear" w:color="auto" w:fill="FFFFFF"/>
              </w:rPr>
              <w:t xml:space="preserve">Fizyoterapi ve Rehabilitasyon Bölümü lisans mezunu olup alanında tezli yüksek lisans yapmış olmak ve </w:t>
            </w:r>
            <w:r w:rsidRPr="00E1758F">
              <w:rPr>
                <w:rStyle w:val="apple-converted-space"/>
                <w:sz w:val="18"/>
                <w:szCs w:val="18"/>
                <w:shd w:val="clear" w:color="auto" w:fill="FFFFFF"/>
              </w:rPr>
              <w:t xml:space="preserve">belgelendirmek şartıyla lisans mezuniyet tarihinden itibaren belirtilen alanında en az iki yıl deneyimli olmak. </w:t>
            </w:r>
          </w:p>
        </w:tc>
      </w:tr>
      <w:tr w:rsidR="001B48A3" w:rsidRPr="00CF18CB" w:rsidTr="00F30952">
        <w:trPr>
          <w:trHeight w:val="256"/>
          <w:jc w:val="center"/>
        </w:trPr>
        <w:tc>
          <w:tcPr>
            <w:tcW w:w="2547" w:type="dxa"/>
            <w:tcBorders>
              <w:top w:val="single" w:sz="4" w:space="0" w:color="auto"/>
              <w:left w:val="single" w:sz="4" w:space="0" w:color="auto"/>
              <w:bottom w:val="single" w:sz="4" w:space="0" w:color="auto"/>
              <w:right w:val="single" w:sz="4" w:space="0" w:color="auto"/>
            </w:tcBorders>
            <w:vAlign w:val="center"/>
          </w:tcPr>
          <w:p w:rsidR="001B48A3" w:rsidRPr="00E1758F" w:rsidRDefault="001B48A3" w:rsidP="00316168">
            <w:pPr>
              <w:spacing w:beforeLines="20" w:afterLines="20"/>
              <w:rPr>
                <w:sz w:val="18"/>
                <w:szCs w:val="18"/>
              </w:rPr>
            </w:pPr>
            <w:r w:rsidRPr="00E1758F">
              <w:rPr>
                <w:sz w:val="18"/>
                <w:szCs w:val="18"/>
              </w:rPr>
              <w:t>Yaşlı Bakımı</w:t>
            </w:r>
          </w:p>
        </w:tc>
        <w:tc>
          <w:tcPr>
            <w:tcW w:w="1134" w:type="dxa"/>
            <w:tcBorders>
              <w:top w:val="single" w:sz="4" w:space="0" w:color="auto"/>
              <w:left w:val="single" w:sz="4" w:space="0" w:color="auto"/>
              <w:bottom w:val="single" w:sz="4" w:space="0" w:color="auto"/>
              <w:right w:val="single" w:sz="4" w:space="0" w:color="auto"/>
            </w:tcBorders>
            <w:vAlign w:val="center"/>
          </w:tcPr>
          <w:p w:rsidR="001B48A3" w:rsidRPr="00E1758F" w:rsidRDefault="001B48A3" w:rsidP="00316168">
            <w:pPr>
              <w:spacing w:beforeLines="20" w:afterLines="20"/>
              <w:rPr>
                <w:sz w:val="18"/>
                <w:szCs w:val="18"/>
              </w:rPr>
            </w:pPr>
            <w:r w:rsidRPr="00E1758F">
              <w:rPr>
                <w:sz w:val="18"/>
                <w:szCs w:val="18"/>
              </w:rPr>
              <w:t>Öğr. Gör.</w:t>
            </w:r>
          </w:p>
        </w:tc>
        <w:tc>
          <w:tcPr>
            <w:tcW w:w="567" w:type="dxa"/>
            <w:tcBorders>
              <w:top w:val="single" w:sz="4" w:space="0" w:color="auto"/>
              <w:left w:val="single" w:sz="4" w:space="0" w:color="auto"/>
              <w:bottom w:val="single" w:sz="4" w:space="0" w:color="auto"/>
              <w:right w:val="single" w:sz="4" w:space="0" w:color="auto"/>
            </w:tcBorders>
          </w:tcPr>
          <w:p w:rsidR="001B48A3" w:rsidRPr="00E1758F" w:rsidRDefault="00C15C35" w:rsidP="00316168">
            <w:pPr>
              <w:spacing w:beforeLines="20" w:afterLines="20"/>
              <w:jc w:val="center"/>
              <w:rPr>
                <w:sz w:val="18"/>
                <w:szCs w:val="18"/>
              </w:rPr>
            </w:pPr>
            <w:r>
              <w:rPr>
                <w:sz w:val="18"/>
                <w:szCs w:val="18"/>
              </w:rPr>
              <w:t>4</w:t>
            </w:r>
          </w:p>
        </w:tc>
        <w:tc>
          <w:tcPr>
            <w:tcW w:w="709" w:type="dxa"/>
            <w:tcBorders>
              <w:top w:val="single" w:sz="4" w:space="0" w:color="auto"/>
              <w:left w:val="single" w:sz="4" w:space="0" w:color="auto"/>
              <w:bottom w:val="single" w:sz="4" w:space="0" w:color="auto"/>
              <w:right w:val="single" w:sz="4" w:space="0" w:color="auto"/>
            </w:tcBorders>
            <w:vAlign w:val="center"/>
          </w:tcPr>
          <w:p w:rsidR="001B48A3" w:rsidRPr="00E1758F" w:rsidRDefault="001B48A3" w:rsidP="00316168">
            <w:pPr>
              <w:spacing w:beforeLines="20" w:afterLines="20"/>
              <w:jc w:val="center"/>
              <w:rPr>
                <w:sz w:val="18"/>
                <w:szCs w:val="18"/>
              </w:rPr>
            </w:pPr>
            <w:r w:rsidRPr="00E1758F">
              <w:rPr>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1B48A3" w:rsidRPr="00E1758F" w:rsidRDefault="001B48A3" w:rsidP="00316168">
            <w:pPr>
              <w:spacing w:beforeLines="20" w:afterLines="20"/>
              <w:jc w:val="center"/>
              <w:rPr>
                <w:sz w:val="18"/>
                <w:szCs w:val="18"/>
              </w:rPr>
            </w:pPr>
            <w:r w:rsidRPr="00E1758F">
              <w:rPr>
                <w:sz w:val="18"/>
                <w:szCs w:val="18"/>
              </w:rPr>
              <w:t>70</w:t>
            </w:r>
          </w:p>
        </w:tc>
        <w:tc>
          <w:tcPr>
            <w:tcW w:w="709" w:type="dxa"/>
            <w:tcBorders>
              <w:top w:val="single" w:sz="4" w:space="0" w:color="auto"/>
              <w:left w:val="single" w:sz="4" w:space="0" w:color="auto"/>
              <w:bottom w:val="single" w:sz="4" w:space="0" w:color="auto"/>
              <w:right w:val="single" w:sz="4" w:space="0" w:color="auto"/>
            </w:tcBorders>
            <w:vAlign w:val="center"/>
          </w:tcPr>
          <w:p w:rsidR="001B48A3" w:rsidRPr="00E1758F" w:rsidRDefault="008E08F5" w:rsidP="00316168">
            <w:pPr>
              <w:spacing w:beforeLines="20" w:afterLines="20"/>
              <w:jc w:val="center"/>
              <w:rPr>
                <w:sz w:val="18"/>
                <w:szCs w:val="18"/>
              </w:rPr>
            </w:pPr>
            <w:r>
              <w:rPr>
                <w:sz w:val="18"/>
                <w:szCs w:val="18"/>
              </w:rPr>
              <w:t>-</w:t>
            </w:r>
          </w:p>
        </w:tc>
        <w:tc>
          <w:tcPr>
            <w:tcW w:w="4258" w:type="dxa"/>
            <w:tcBorders>
              <w:top w:val="single" w:sz="4" w:space="0" w:color="auto"/>
              <w:left w:val="single" w:sz="4" w:space="0" w:color="auto"/>
              <w:bottom w:val="single" w:sz="4" w:space="0" w:color="auto"/>
              <w:right w:val="single" w:sz="4" w:space="0" w:color="auto"/>
            </w:tcBorders>
          </w:tcPr>
          <w:p w:rsidR="001B48A3" w:rsidRPr="00E1758F" w:rsidRDefault="001B48A3" w:rsidP="00316168">
            <w:pPr>
              <w:spacing w:beforeLines="20" w:afterLines="20"/>
              <w:rPr>
                <w:sz w:val="18"/>
                <w:szCs w:val="18"/>
              </w:rPr>
            </w:pPr>
            <w:r w:rsidRPr="00E1758F">
              <w:rPr>
                <w:sz w:val="18"/>
                <w:szCs w:val="18"/>
              </w:rPr>
              <w:t>Gerontoloji bölümü lisans mezunu olup alanında tezli yüksek lisans yapmış olmak.</w:t>
            </w:r>
          </w:p>
        </w:tc>
      </w:tr>
      <w:tr w:rsidR="00610B2F" w:rsidRPr="00CF18CB" w:rsidTr="00BF79B2">
        <w:trPr>
          <w:trHeight w:val="256"/>
          <w:jc w:val="center"/>
        </w:trPr>
        <w:tc>
          <w:tcPr>
            <w:tcW w:w="2547" w:type="dxa"/>
            <w:tcBorders>
              <w:top w:val="single" w:sz="4" w:space="0" w:color="auto"/>
              <w:left w:val="single" w:sz="4" w:space="0" w:color="auto"/>
              <w:bottom w:val="single" w:sz="4" w:space="0" w:color="auto"/>
              <w:right w:val="single" w:sz="4" w:space="0" w:color="auto"/>
            </w:tcBorders>
            <w:vAlign w:val="center"/>
          </w:tcPr>
          <w:p w:rsidR="00610B2F" w:rsidRPr="00E1758F" w:rsidRDefault="00610B2F" w:rsidP="00316168">
            <w:pPr>
              <w:spacing w:beforeLines="20" w:afterLines="20"/>
              <w:rPr>
                <w:b/>
                <w:sz w:val="18"/>
                <w:szCs w:val="18"/>
              </w:rPr>
            </w:pPr>
            <w:r w:rsidRPr="00E1758F">
              <w:rPr>
                <w:b/>
                <w:sz w:val="18"/>
                <w:szCs w:val="18"/>
              </w:rPr>
              <w:t>BİRİM</w:t>
            </w:r>
          </w:p>
        </w:tc>
        <w:tc>
          <w:tcPr>
            <w:tcW w:w="1134" w:type="dxa"/>
            <w:tcBorders>
              <w:top w:val="single" w:sz="4" w:space="0" w:color="auto"/>
              <w:left w:val="single" w:sz="4" w:space="0" w:color="auto"/>
              <w:bottom w:val="single" w:sz="4" w:space="0" w:color="auto"/>
              <w:right w:val="single" w:sz="4" w:space="0" w:color="auto"/>
            </w:tcBorders>
            <w:vAlign w:val="center"/>
          </w:tcPr>
          <w:p w:rsidR="00610B2F" w:rsidRPr="00E1758F" w:rsidRDefault="00610B2F" w:rsidP="00316168">
            <w:pPr>
              <w:spacing w:beforeLines="20" w:afterLines="20"/>
              <w:rPr>
                <w:b/>
                <w:sz w:val="18"/>
                <w:szCs w:val="18"/>
              </w:rPr>
            </w:pPr>
            <w:r>
              <w:rPr>
                <w:b/>
                <w:sz w:val="18"/>
                <w:szCs w:val="18"/>
              </w:rPr>
              <w:t>K.UNVANI</w:t>
            </w:r>
          </w:p>
        </w:tc>
        <w:tc>
          <w:tcPr>
            <w:tcW w:w="567" w:type="dxa"/>
            <w:tcBorders>
              <w:top w:val="single" w:sz="4" w:space="0" w:color="auto"/>
              <w:left w:val="single" w:sz="4" w:space="0" w:color="auto"/>
              <w:bottom w:val="single" w:sz="4" w:space="0" w:color="auto"/>
              <w:right w:val="single" w:sz="4" w:space="0" w:color="auto"/>
            </w:tcBorders>
            <w:vAlign w:val="center"/>
          </w:tcPr>
          <w:p w:rsidR="00610B2F" w:rsidRPr="00E1758F" w:rsidRDefault="00610B2F" w:rsidP="00316168">
            <w:pPr>
              <w:pStyle w:val="Balk5"/>
              <w:spacing w:beforeLines="20" w:afterLines="20"/>
              <w:rPr>
                <w:sz w:val="18"/>
                <w:szCs w:val="18"/>
              </w:rPr>
            </w:pPr>
            <w:r w:rsidRPr="00E1758F">
              <w:rPr>
                <w:sz w:val="18"/>
                <w:szCs w:val="18"/>
              </w:rPr>
              <w:t>K</w:t>
            </w:r>
          </w:p>
        </w:tc>
        <w:tc>
          <w:tcPr>
            <w:tcW w:w="709" w:type="dxa"/>
            <w:tcBorders>
              <w:top w:val="single" w:sz="4" w:space="0" w:color="auto"/>
              <w:left w:val="single" w:sz="4" w:space="0" w:color="auto"/>
              <w:bottom w:val="single" w:sz="4" w:space="0" w:color="auto"/>
              <w:right w:val="single" w:sz="4" w:space="0" w:color="auto"/>
            </w:tcBorders>
            <w:vAlign w:val="center"/>
          </w:tcPr>
          <w:p w:rsidR="00610B2F" w:rsidRPr="00E1758F" w:rsidRDefault="00610B2F" w:rsidP="00316168">
            <w:pPr>
              <w:spacing w:beforeLines="20" w:afterLines="20"/>
              <w:rPr>
                <w:b/>
                <w:sz w:val="18"/>
                <w:szCs w:val="18"/>
              </w:rPr>
            </w:pPr>
            <w:r w:rsidRPr="00E1758F">
              <w:rPr>
                <w:b/>
                <w:sz w:val="18"/>
                <w:szCs w:val="18"/>
              </w:rPr>
              <w:t>ADET</w:t>
            </w:r>
          </w:p>
        </w:tc>
        <w:tc>
          <w:tcPr>
            <w:tcW w:w="708" w:type="dxa"/>
            <w:tcBorders>
              <w:top w:val="single" w:sz="4" w:space="0" w:color="auto"/>
              <w:left w:val="single" w:sz="4" w:space="0" w:color="auto"/>
              <w:bottom w:val="single" w:sz="4" w:space="0" w:color="auto"/>
              <w:right w:val="single" w:sz="4" w:space="0" w:color="auto"/>
            </w:tcBorders>
            <w:vAlign w:val="center"/>
          </w:tcPr>
          <w:p w:rsidR="00610B2F" w:rsidRPr="00E1758F" w:rsidRDefault="00610B2F" w:rsidP="00316168">
            <w:pPr>
              <w:spacing w:beforeLines="20" w:afterLines="20"/>
              <w:jc w:val="center"/>
              <w:rPr>
                <w:b/>
                <w:sz w:val="18"/>
                <w:szCs w:val="18"/>
              </w:rPr>
            </w:pPr>
            <w:r w:rsidRPr="00E1758F">
              <w:rPr>
                <w:b/>
                <w:sz w:val="18"/>
                <w:szCs w:val="18"/>
              </w:rPr>
              <w:t>ALES</w:t>
            </w:r>
          </w:p>
        </w:tc>
        <w:tc>
          <w:tcPr>
            <w:tcW w:w="709" w:type="dxa"/>
            <w:tcBorders>
              <w:top w:val="single" w:sz="4" w:space="0" w:color="auto"/>
              <w:left w:val="single" w:sz="4" w:space="0" w:color="auto"/>
              <w:bottom w:val="single" w:sz="4" w:space="0" w:color="auto"/>
              <w:right w:val="single" w:sz="4" w:space="0" w:color="auto"/>
            </w:tcBorders>
            <w:vAlign w:val="center"/>
          </w:tcPr>
          <w:p w:rsidR="00610B2F" w:rsidRPr="00E1758F" w:rsidRDefault="00610B2F" w:rsidP="00316168">
            <w:pPr>
              <w:spacing w:beforeLines="20" w:afterLines="20"/>
              <w:jc w:val="center"/>
              <w:rPr>
                <w:b/>
                <w:sz w:val="18"/>
                <w:szCs w:val="18"/>
              </w:rPr>
            </w:pPr>
            <w:r w:rsidRPr="00E1758F">
              <w:rPr>
                <w:b/>
                <w:sz w:val="18"/>
                <w:szCs w:val="18"/>
              </w:rPr>
              <w:t>Y. DİL</w:t>
            </w:r>
          </w:p>
        </w:tc>
        <w:tc>
          <w:tcPr>
            <w:tcW w:w="4258" w:type="dxa"/>
            <w:tcBorders>
              <w:top w:val="single" w:sz="4" w:space="0" w:color="auto"/>
              <w:left w:val="single" w:sz="4" w:space="0" w:color="auto"/>
              <w:bottom w:val="single" w:sz="4" w:space="0" w:color="auto"/>
              <w:right w:val="single" w:sz="4" w:space="0" w:color="auto"/>
            </w:tcBorders>
            <w:vAlign w:val="center"/>
          </w:tcPr>
          <w:p w:rsidR="00610B2F" w:rsidRPr="00E1758F" w:rsidRDefault="00610B2F" w:rsidP="00316168">
            <w:pPr>
              <w:spacing w:beforeLines="20" w:afterLines="20"/>
              <w:rPr>
                <w:b/>
                <w:sz w:val="18"/>
                <w:szCs w:val="18"/>
              </w:rPr>
            </w:pPr>
            <w:r w:rsidRPr="00E1758F">
              <w:rPr>
                <w:b/>
                <w:sz w:val="18"/>
                <w:szCs w:val="18"/>
              </w:rPr>
              <w:t>NİTELİĞİ</w:t>
            </w:r>
          </w:p>
        </w:tc>
      </w:tr>
      <w:tr w:rsidR="00610B2F" w:rsidRPr="00CF18CB" w:rsidTr="001F1EE3">
        <w:trPr>
          <w:trHeight w:val="256"/>
          <w:jc w:val="center"/>
        </w:trPr>
        <w:tc>
          <w:tcPr>
            <w:tcW w:w="6374" w:type="dxa"/>
            <w:gridSpan w:val="6"/>
            <w:tcBorders>
              <w:top w:val="single" w:sz="4" w:space="0" w:color="auto"/>
              <w:left w:val="single" w:sz="4" w:space="0" w:color="auto"/>
              <w:bottom w:val="single" w:sz="4" w:space="0" w:color="auto"/>
              <w:right w:val="single" w:sz="4" w:space="0" w:color="auto"/>
            </w:tcBorders>
            <w:vAlign w:val="center"/>
          </w:tcPr>
          <w:p w:rsidR="00610B2F" w:rsidRPr="00E1758F" w:rsidRDefault="00610B2F" w:rsidP="00316168">
            <w:pPr>
              <w:spacing w:beforeLines="20" w:afterLines="20"/>
              <w:rPr>
                <w:sz w:val="18"/>
                <w:szCs w:val="18"/>
              </w:rPr>
            </w:pPr>
            <w:r w:rsidRPr="00E1758F">
              <w:rPr>
                <w:b/>
                <w:sz w:val="18"/>
                <w:szCs w:val="18"/>
              </w:rPr>
              <w:lastRenderedPageBreak/>
              <w:t>SOSYAL BİLİMLER MESLEK YÜKSEKOKULU</w:t>
            </w:r>
          </w:p>
        </w:tc>
        <w:tc>
          <w:tcPr>
            <w:tcW w:w="4258" w:type="dxa"/>
            <w:tcBorders>
              <w:top w:val="single" w:sz="4" w:space="0" w:color="auto"/>
              <w:left w:val="single" w:sz="4" w:space="0" w:color="auto"/>
              <w:bottom w:val="single" w:sz="4" w:space="0" w:color="auto"/>
              <w:right w:val="single" w:sz="4" w:space="0" w:color="auto"/>
            </w:tcBorders>
            <w:vAlign w:val="center"/>
          </w:tcPr>
          <w:p w:rsidR="00610B2F" w:rsidRPr="00E1758F" w:rsidRDefault="00610B2F" w:rsidP="00316168">
            <w:pPr>
              <w:spacing w:beforeLines="20" w:afterLines="20"/>
              <w:rPr>
                <w:sz w:val="18"/>
                <w:szCs w:val="18"/>
              </w:rPr>
            </w:pPr>
          </w:p>
        </w:tc>
      </w:tr>
      <w:tr w:rsidR="00610B2F" w:rsidRPr="00CF18CB" w:rsidTr="00F30952">
        <w:trPr>
          <w:trHeight w:val="256"/>
          <w:jc w:val="center"/>
        </w:trPr>
        <w:tc>
          <w:tcPr>
            <w:tcW w:w="2547" w:type="dxa"/>
            <w:tcBorders>
              <w:top w:val="single" w:sz="4" w:space="0" w:color="auto"/>
              <w:left w:val="single" w:sz="4" w:space="0" w:color="auto"/>
              <w:bottom w:val="single" w:sz="4" w:space="0" w:color="auto"/>
              <w:right w:val="single" w:sz="4" w:space="0" w:color="auto"/>
            </w:tcBorders>
            <w:vAlign w:val="center"/>
          </w:tcPr>
          <w:p w:rsidR="00610B2F" w:rsidRPr="00E1758F" w:rsidRDefault="00610B2F" w:rsidP="00316168">
            <w:pPr>
              <w:spacing w:beforeLines="20" w:afterLines="20"/>
              <w:rPr>
                <w:sz w:val="18"/>
                <w:szCs w:val="18"/>
              </w:rPr>
            </w:pPr>
            <w:r w:rsidRPr="00E1758F">
              <w:rPr>
                <w:sz w:val="18"/>
                <w:szCs w:val="18"/>
              </w:rPr>
              <w:t>Muhasebe</w:t>
            </w:r>
            <w:r>
              <w:rPr>
                <w:sz w:val="18"/>
                <w:szCs w:val="18"/>
              </w:rPr>
              <w:t xml:space="preserve"> ve Vergi Uygulamaları</w:t>
            </w:r>
          </w:p>
        </w:tc>
        <w:tc>
          <w:tcPr>
            <w:tcW w:w="1134" w:type="dxa"/>
            <w:tcBorders>
              <w:top w:val="single" w:sz="4" w:space="0" w:color="auto"/>
              <w:left w:val="single" w:sz="4" w:space="0" w:color="auto"/>
              <w:bottom w:val="single" w:sz="4" w:space="0" w:color="auto"/>
              <w:right w:val="single" w:sz="4" w:space="0" w:color="auto"/>
            </w:tcBorders>
            <w:vAlign w:val="center"/>
          </w:tcPr>
          <w:p w:rsidR="00610B2F" w:rsidRPr="00E1758F" w:rsidRDefault="00610B2F" w:rsidP="00316168">
            <w:pPr>
              <w:spacing w:beforeLines="20" w:afterLines="20"/>
              <w:jc w:val="center"/>
              <w:rPr>
                <w:sz w:val="18"/>
                <w:szCs w:val="18"/>
              </w:rPr>
            </w:pPr>
            <w:r w:rsidRPr="00E1758F">
              <w:rPr>
                <w:sz w:val="18"/>
                <w:szCs w:val="18"/>
              </w:rPr>
              <w:t>Öğr. Gör.</w:t>
            </w:r>
          </w:p>
        </w:tc>
        <w:tc>
          <w:tcPr>
            <w:tcW w:w="567" w:type="dxa"/>
            <w:tcBorders>
              <w:top w:val="single" w:sz="4" w:space="0" w:color="auto"/>
              <w:left w:val="single" w:sz="4" w:space="0" w:color="auto"/>
              <w:bottom w:val="single" w:sz="4" w:space="0" w:color="auto"/>
              <w:right w:val="single" w:sz="4" w:space="0" w:color="auto"/>
            </w:tcBorders>
            <w:vAlign w:val="center"/>
          </w:tcPr>
          <w:p w:rsidR="00610B2F" w:rsidRPr="00E1758F" w:rsidRDefault="00610B2F" w:rsidP="00316168">
            <w:pPr>
              <w:spacing w:beforeLines="20" w:afterLines="20"/>
              <w:jc w:val="center"/>
              <w:rPr>
                <w:sz w:val="18"/>
                <w:szCs w:val="18"/>
              </w:rPr>
            </w:pPr>
            <w:r>
              <w:rPr>
                <w:sz w:val="18"/>
                <w:szCs w:val="18"/>
              </w:rPr>
              <w:t>4</w:t>
            </w:r>
          </w:p>
        </w:tc>
        <w:tc>
          <w:tcPr>
            <w:tcW w:w="709" w:type="dxa"/>
            <w:tcBorders>
              <w:top w:val="single" w:sz="4" w:space="0" w:color="auto"/>
              <w:left w:val="single" w:sz="4" w:space="0" w:color="auto"/>
              <w:bottom w:val="single" w:sz="4" w:space="0" w:color="auto"/>
              <w:right w:val="single" w:sz="4" w:space="0" w:color="auto"/>
            </w:tcBorders>
            <w:vAlign w:val="center"/>
          </w:tcPr>
          <w:p w:rsidR="00610B2F" w:rsidRPr="00E1758F" w:rsidRDefault="00610B2F" w:rsidP="00316168">
            <w:pPr>
              <w:spacing w:beforeLines="20" w:afterLines="20"/>
              <w:jc w:val="center"/>
              <w:rPr>
                <w:sz w:val="18"/>
                <w:szCs w:val="18"/>
              </w:rPr>
            </w:pPr>
            <w:r w:rsidRPr="00E1758F">
              <w:rPr>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610B2F" w:rsidRPr="00E1758F" w:rsidRDefault="00610B2F" w:rsidP="00316168">
            <w:pPr>
              <w:spacing w:beforeLines="20" w:afterLines="20"/>
              <w:jc w:val="center"/>
              <w:rPr>
                <w:sz w:val="18"/>
                <w:szCs w:val="18"/>
                <w:shd w:val="clear" w:color="auto" w:fill="FFFFFF"/>
              </w:rPr>
            </w:pPr>
            <w:r w:rsidRPr="00E1758F">
              <w:rPr>
                <w:sz w:val="18"/>
                <w:szCs w:val="18"/>
                <w:shd w:val="clear" w:color="auto" w:fill="FFFFFF"/>
              </w:rPr>
              <w:t>70</w:t>
            </w:r>
          </w:p>
        </w:tc>
        <w:tc>
          <w:tcPr>
            <w:tcW w:w="709" w:type="dxa"/>
            <w:tcBorders>
              <w:top w:val="single" w:sz="4" w:space="0" w:color="auto"/>
              <w:left w:val="single" w:sz="4" w:space="0" w:color="auto"/>
              <w:bottom w:val="single" w:sz="4" w:space="0" w:color="auto"/>
              <w:right w:val="single" w:sz="4" w:space="0" w:color="auto"/>
            </w:tcBorders>
            <w:vAlign w:val="center"/>
          </w:tcPr>
          <w:p w:rsidR="00610B2F" w:rsidRPr="00E1758F" w:rsidRDefault="00610B2F" w:rsidP="00316168">
            <w:pPr>
              <w:spacing w:beforeLines="20" w:afterLines="20"/>
              <w:jc w:val="center"/>
              <w:rPr>
                <w:sz w:val="18"/>
                <w:szCs w:val="18"/>
                <w:shd w:val="clear" w:color="auto" w:fill="FFFFFF"/>
              </w:rPr>
            </w:pPr>
            <w:r>
              <w:rPr>
                <w:sz w:val="18"/>
                <w:szCs w:val="18"/>
                <w:shd w:val="clear" w:color="auto" w:fill="FFFFFF"/>
              </w:rPr>
              <w:t>-</w:t>
            </w:r>
          </w:p>
        </w:tc>
        <w:tc>
          <w:tcPr>
            <w:tcW w:w="4258" w:type="dxa"/>
            <w:tcBorders>
              <w:top w:val="single" w:sz="4" w:space="0" w:color="auto"/>
              <w:left w:val="single" w:sz="4" w:space="0" w:color="auto"/>
              <w:bottom w:val="single" w:sz="4" w:space="0" w:color="auto"/>
              <w:right w:val="single" w:sz="4" w:space="0" w:color="auto"/>
            </w:tcBorders>
            <w:vAlign w:val="center"/>
          </w:tcPr>
          <w:p w:rsidR="00610B2F" w:rsidRPr="00E1758F" w:rsidRDefault="00610B2F" w:rsidP="00316168">
            <w:pPr>
              <w:spacing w:beforeLines="20" w:afterLines="20"/>
              <w:jc w:val="both"/>
              <w:rPr>
                <w:sz w:val="18"/>
                <w:szCs w:val="18"/>
                <w:shd w:val="clear" w:color="auto" w:fill="FFFFFF"/>
              </w:rPr>
            </w:pPr>
            <w:r w:rsidRPr="00E1758F">
              <w:rPr>
                <w:sz w:val="18"/>
                <w:szCs w:val="18"/>
                <w:shd w:val="clear" w:color="auto" w:fill="FFFFFF"/>
              </w:rPr>
              <w:t xml:space="preserve">Muhasebe, Muhasebe Bilgi Sistemleri, Muhasebe ve Finans Yönetimi, Muhasebe ve Denetim, Muhasebe ve Finansman bölümleri lisans programlarının birinden mezunu olup belirtilen alanların birinde tezli yüksek lisans yapmış olmak ve </w:t>
            </w:r>
            <w:r w:rsidRPr="00E1758F">
              <w:rPr>
                <w:rStyle w:val="apple-converted-space"/>
                <w:sz w:val="18"/>
                <w:szCs w:val="18"/>
                <w:shd w:val="clear" w:color="auto" w:fill="FFFFFF"/>
              </w:rPr>
              <w:t>belgelendirmek şartıyla lisans mezuniyet tarihinden itibaren belirtilen alanda en az iki yıl deneyimli olmak.</w:t>
            </w:r>
            <w:r w:rsidRPr="00E1758F">
              <w:rPr>
                <w:sz w:val="18"/>
                <w:szCs w:val="18"/>
                <w:shd w:val="clear" w:color="auto" w:fill="FFFFFF"/>
              </w:rPr>
              <w:t xml:space="preserve"> </w:t>
            </w:r>
          </w:p>
        </w:tc>
      </w:tr>
      <w:tr w:rsidR="00610B2F" w:rsidRPr="00CF18CB" w:rsidTr="00F30952">
        <w:trPr>
          <w:trHeight w:val="256"/>
          <w:jc w:val="center"/>
        </w:trPr>
        <w:tc>
          <w:tcPr>
            <w:tcW w:w="2547" w:type="dxa"/>
            <w:tcBorders>
              <w:top w:val="single" w:sz="4" w:space="0" w:color="auto"/>
              <w:left w:val="single" w:sz="4" w:space="0" w:color="auto"/>
              <w:bottom w:val="single" w:sz="4" w:space="0" w:color="auto"/>
              <w:right w:val="single" w:sz="4" w:space="0" w:color="auto"/>
            </w:tcBorders>
            <w:vAlign w:val="center"/>
          </w:tcPr>
          <w:p w:rsidR="00610B2F" w:rsidRPr="00E1758F" w:rsidRDefault="00610B2F" w:rsidP="00316168">
            <w:pPr>
              <w:spacing w:beforeLines="20" w:afterLines="20"/>
              <w:rPr>
                <w:sz w:val="18"/>
                <w:szCs w:val="18"/>
              </w:rPr>
            </w:pPr>
            <w:r w:rsidRPr="00E1758F">
              <w:rPr>
                <w:sz w:val="18"/>
                <w:szCs w:val="18"/>
              </w:rPr>
              <w:t>Maliye</w:t>
            </w:r>
          </w:p>
        </w:tc>
        <w:tc>
          <w:tcPr>
            <w:tcW w:w="1134" w:type="dxa"/>
            <w:tcBorders>
              <w:top w:val="single" w:sz="4" w:space="0" w:color="auto"/>
              <w:left w:val="single" w:sz="4" w:space="0" w:color="auto"/>
              <w:bottom w:val="single" w:sz="4" w:space="0" w:color="auto"/>
              <w:right w:val="single" w:sz="4" w:space="0" w:color="auto"/>
            </w:tcBorders>
            <w:vAlign w:val="center"/>
          </w:tcPr>
          <w:p w:rsidR="00610B2F" w:rsidRPr="00E1758F" w:rsidRDefault="00610B2F" w:rsidP="00316168">
            <w:pPr>
              <w:spacing w:beforeLines="20" w:afterLines="20"/>
              <w:jc w:val="center"/>
              <w:rPr>
                <w:sz w:val="18"/>
                <w:szCs w:val="18"/>
              </w:rPr>
            </w:pPr>
            <w:r w:rsidRPr="00E1758F">
              <w:rPr>
                <w:sz w:val="18"/>
                <w:szCs w:val="18"/>
              </w:rPr>
              <w:t>Öğr. Gör.</w:t>
            </w:r>
          </w:p>
        </w:tc>
        <w:tc>
          <w:tcPr>
            <w:tcW w:w="567" w:type="dxa"/>
            <w:tcBorders>
              <w:top w:val="single" w:sz="4" w:space="0" w:color="auto"/>
              <w:left w:val="single" w:sz="4" w:space="0" w:color="auto"/>
              <w:bottom w:val="single" w:sz="4" w:space="0" w:color="auto"/>
              <w:right w:val="single" w:sz="4" w:space="0" w:color="auto"/>
            </w:tcBorders>
            <w:vAlign w:val="center"/>
          </w:tcPr>
          <w:p w:rsidR="00610B2F" w:rsidRPr="00E1758F" w:rsidRDefault="00610B2F" w:rsidP="00316168">
            <w:pPr>
              <w:spacing w:beforeLines="20" w:afterLines="20"/>
              <w:jc w:val="center"/>
              <w:rPr>
                <w:sz w:val="18"/>
                <w:szCs w:val="18"/>
              </w:rPr>
            </w:pPr>
            <w:r>
              <w:rPr>
                <w:sz w:val="18"/>
                <w:szCs w:val="18"/>
              </w:rPr>
              <w:t>4</w:t>
            </w:r>
          </w:p>
        </w:tc>
        <w:tc>
          <w:tcPr>
            <w:tcW w:w="709" w:type="dxa"/>
            <w:tcBorders>
              <w:top w:val="single" w:sz="4" w:space="0" w:color="auto"/>
              <w:left w:val="single" w:sz="4" w:space="0" w:color="auto"/>
              <w:bottom w:val="single" w:sz="4" w:space="0" w:color="auto"/>
              <w:right w:val="single" w:sz="4" w:space="0" w:color="auto"/>
            </w:tcBorders>
            <w:vAlign w:val="center"/>
          </w:tcPr>
          <w:p w:rsidR="00610B2F" w:rsidRPr="00E1758F" w:rsidRDefault="00610B2F" w:rsidP="00316168">
            <w:pPr>
              <w:spacing w:beforeLines="20" w:afterLines="20"/>
              <w:jc w:val="center"/>
              <w:rPr>
                <w:sz w:val="18"/>
                <w:szCs w:val="18"/>
              </w:rPr>
            </w:pPr>
            <w:r w:rsidRPr="00E1758F">
              <w:rPr>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610B2F" w:rsidRPr="00E1758F" w:rsidRDefault="00610B2F" w:rsidP="00316168">
            <w:pPr>
              <w:spacing w:beforeLines="20" w:afterLines="20"/>
              <w:jc w:val="center"/>
              <w:rPr>
                <w:sz w:val="18"/>
                <w:szCs w:val="18"/>
              </w:rPr>
            </w:pPr>
            <w:r w:rsidRPr="00E1758F">
              <w:rPr>
                <w:sz w:val="18"/>
                <w:szCs w:val="18"/>
              </w:rPr>
              <w:t>70</w:t>
            </w:r>
          </w:p>
        </w:tc>
        <w:tc>
          <w:tcPr>
            <w:tcW w:w="709" w:type="dxa"/>
            <w:tcBorders>
              <w:top w:val="single" w:sz="4" w:space="0" w:color="auto"/>
              <w:left w:val="single" w:sz="4" w:space="0" w:color="auto"/>
              <w:bottom w:val="single" w:sz="4" w:space="0" w:color="auto"/>
              <w:right w:val="single" w:sz="4" w:space="0" w:color="auto"/>
            </w:tcBorders>
            <w:vAlign w:val="center"/>
          </w:tcPr>
          <w:p w:rsidR="00610B2F" w:rsidRPr="00E1758F" w:rsidRDefault="00610B2F" w:rsidP="00316168">
            <w:pPr>
              <w:spacing w:beforeLines="20" w:afterLines="20"/>
              <w:jc w:val="center"/>
              <w:rPr>
                <w:sz w:val="18"/>
                <w:szCs w:val="18"/>
              </w:rPr>
            </w:pPr>
            <w:r>
              <w:rPr>
                <w:sz w:val="18"/>
                <w:szCs w:val="18"/>
              </w:rPr>
              <w:t>-</w:t>
            </w:r>
          </w:p>
        </w:tc>
        <w:tc>
          <w:tcPr>
            <w:tcW w:w="4258" w:type="dxa"/>
            <w:tcBorders>
              <w:top w:val="single" w:sz="4" w:space="0" w:color="auto"/>
              <w:left w:val="single" w:sz="4" w:space="0" w:color="auto"/>
              <w:bottom w:val="single" w:sz="4" w:space="0" w:color="auto"/>
              <w:right w:val="single" w:sz="4" w:space="0" w:color="auto"/>
            </w:tcBorders>
            <w:vAlign w:val="center"/>
          </w:tcPr>
          <w:p w:rsidR="00610B2F" w:rsidRPr="00E1758F" w:rsidRDefault="00610B2F" w:rsidP="00316168">
            <w:pPr>
              <w:spacing w:beforeLines="20" w:afterLines="20"/>
              <w:jc w:val="both"/>
              <w:rPr>
                <w:sz w:val="18"/>
                <w:szCs w:val="18"/>
                <w:shd w:val="clear" w:color="auto" w:fill="FFFFFF"/>
              </w:rPr>
            </w:pPr>
            <w:r w:rsidRPr="00E1758F">
              <w:rPr>
                <w:sz w:val="18"/>
                <w:szCs w:val="18"/>
              </w:rPr>
              <w:t>Maliye Bölümü lisans mezunu olup alanında tezli yüksek lisans yapmış olmak</w:t>
            </w:r>
            <w:r w:rsidRPr="00E1758F">
              <w:rPr>
                <w:sz w:val="18"/>
                <w:szCs w:val="18"/>
                <w:shd w:val="clear" w:color="auto" w:fill="FFFFFF"/>
              </w:rPr>
              <w:t xml:space="preserve"> ve </w:t>
            </w:r>
            <w:r w:rsidRPr="00E1758F">
              <w:rPr>
                <w:rStyle w:val="apple-converted-space"/>
                <w:sz w:val="18"/>
                <w:szCs w:val="18"/>
                <w:shd w:val="clear" w:color="auto" w:fill="FFFFFF"/>
              </w:rPr>
              <w:t>belgelendirmek şartıyla lisans mezuniyet tarihinden itibaren belirtilen alanda en az iki yıl deneyimli olmak.</w:t>
            </w:r>
          </w:p>
        </w:tc>
      </w:tr>
      <w:tr w:rsidR="00610B2F" w:rsidRPr="00CF18CB" w:rsidTr="00F30952">
        <w:trPr>
          <w:trHeight w:val="256"/>
          <w:jc w:val="center"/>
        </w:trPr>
        <w:tc>
          <w:tcPr>
            <w:tcW w:w="2547" w:type="dxa"/>
            <w:tcBorders>
              <w:top w:val="single" w:sz="4" w:space="0" w:color="auto"/>
              <w:left w:val="single" w:sz="4" w:space="0" w:color="auto"/>
              <w:bottom w:val="single" w:sz="4" w:space="0" w:color="auto"/>
              <w:right w:val="single" w:sz="4" w:space="0" w:color="auto"/>
            </w:tcBorders>
            <w:vAlign w:val="center"/>
          </w:tcPr>
          <w:p w:rsidR="00610B2F" w:rsidRPr="00E1758F" w:rsidRDefault="00610B2F" w:rsidP="00316168">
            <w:pPr>
              <w:spacing w:beforeLines="20" w:afterLines="20"/>
              <w:rPr>
                <w:sz w:val="18"/>
                <w:szCs w:val="18"/>
              </w:rPr>
            </w:pPr>
            <w:r w:rsidRPr="00E1758F">
              <w:rPr>
                <w:sz w:val="18"/>
                <w:szCs w:val="18"/>
              </w:rPr>
              <w:t>Aşçılık</w:t>
            </w:r>
          </w:p>
        </w:tc>
        <w:tc>
          <w:tcPr>
            <w:tcW w:w="1134" w:type="dxa"/>
            <w:tcBorders>
              <w:top w:val="single" w:sz="4" w:space="0" w:color="auto"/>
              <w:left w:val="single" w:sz="4" w:space="0" w:color="auto"/>
              <w:bottom w:val="single" w:sz="4" w:space="0" w:color="auto"/>
              <w:right w:val="single" w:sz="4" w:space="0" w:color="auto"/>
            </w:tcBorders>
            <w:vAlign w:val="center"/>
          </w:tcPr>
          <w:p w:rsidR="00610B2F" w:rsidRPr="00E1758F" w:rsidRDefault="00610B2F" w:rsidP="00316168">
            <w:pPr>
              <w:spacing w:beforeLines="20" w:afterLines="20"/>
              <w:jc w:val="center"/>
              <w:rPr>
                <w:sz w:val="18"/>
                <w:szCs w:val="18"/>
              </w:rPr>
            </w:pPr>
            <w:r w:rsidRPr="00E1758F">
              <w:rPr>
                <w:sz w:val="18"/>
                <w:szCs w:val="18"/>
              </w:rPr>
              <w:t>Öğr. Gör.</w:t>
            </w:r>
          </w:p>
        </w:tc>
        <w:tc>
          <w:tcPr>
            <w:tcW w:w="567" w:type="dxa"/>
            <w:tcBorders>
              <w:top w:val="single" w:sz="4" w:space="0" w:color="auto"/>
              <w:left w:val="single" w:sz="4" w:space="0" w:color="auto"/>
              <w:bottom w:val="single" w:sz="4" w:space="0" w:color="auto"/>
              <w:right w:val="single" w:sz="4" w:space="0" w:color="auto"/>
            </w:tcBorders>
            <w:vAlign w:val="center"/>
          </w:tcPr>
          <w:p w:rsidR="00610B2F" w:rsidRPr="00E1758F" w:rsidRDefault="00610B2F" w:rsidP="00316168">
            <w:pPr>
              <w:spacing w:beforeLines="20" w:afterLines="20"/>
              <w:jc w:val="center"/>
              <w:rPr>
                <w:sz w:val="18"/>
                <w:szCs w:val="18"/>
              </w:rPr>
            </w:pPr>
            <w:r>
              <w:rPr>
                <w:sz w:val="18"/>
                <w:szCs w:val="18"/>
              </w:rPr>
              <w:t>4</w:t>
            </w:r>
          </w:p>
        </w:tc>
        <w:tc>
          <w:tcPr>
            <w:tcW w:w="709" w:type="dxa"/>
            <w:tcBorders>
              <w:top w:val="single" w:sz="4" w:space="0" w:color="auto"/>
              <w:left w:val="single" w:sz="4" w:space="0" w:color="auto"/>
              <w:bottom w:val="single" w:sz="4" w:space="0" w:color="auto"/>
              <w:right w:val="single" w:sz="4" w:space="0" w:color="auto"/>
            </w:tcBorders>
            <w:vAlign w:val="center"/>
          </w:tcPr>
          <w:p w:rsidR="00610B2F" w:rsidRPr="00E1758F" w:rsidRDefault="00610B2F" w:rsidP="00316168">
            <w:pPr>
              <w:spacing w:beforeLines="20" w:afterLines="20"/>
              <w:jc w:val="center"/>
              <w:rPr>
                <w:sz w:val="18"/>
                <w:szCs w:val="18"/>
              </w:rPr>
            </w:pPr>
            <w:r w:rsidRPr="00E1758F">
              <w:rPr>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610B2F" w:rsidRPr="00E1758F" w:rsidRDefault="00610B2F" w:rsidP="00316168">
            <w:pPr>
              <w:spacing w:beforeLines="20" w:afterLines="20"/>
              <w:jc w:val="center"/>
              <w:rPr>
                <w:sz w:val="18"/>
                <w:szCs w:val="18"/>
              </w:rPr>
            </w:pPr>
            <w:r w:rsidRPr="00E1758F">
              <w:rPr>
                <w:sz w:val="18"/>
                <w:szCs w:val="18"/>
              </w:rPr>
              <w:t>MUAF</w:t>
            </w:r>
          </w:p>
        </w:tc>
        <w:tc>
          <w:tcPr>
            <w:tcW w:w="709" w:type="dxa"/>
            <w:tcBorders>
              <w:top w:val="single" w:sz="4" w:space="0" w:color="auto"/>
              <w:left w:val="single" w:sz="4" w:space="0" w:color="auto"/>
              <w:bottom w:val="single" w:sz="4" w:space="0" w:color="auto"/>
              <w:right w:val="single" w:sz="4" w:space="0" w:color="auto"/>
            </w:tcBorders>
            <w:vAlign w:val="center"/>
          </w:tcPr>
          <w:p w:rsidR="00610B2F" w:rsidRPr="00E1758F" w:rsidRDefault="00610B2F" w:rsidP="00316168">
            <w:pPr>
              <w:spacing w:beforeLines="20" w:afterLines="20"/>
              <w:jc w:val="center"/>
              <w:rPr>
                <w:sz w:val="18"/>
                <w:szCs w:val="18"/>
              </w:rPr>
            </w:pPr>
            <w:r>
              <w:rPr>
                <w:sz w:val="18"/>
                <w:szCs w:val="18"/>
              </w:rPr>
              <w:t>-</w:t>
            </w:r>
          </w:p>
        </w:tc>
        <w:tc>
          <w:tcPr>
            <w:tcW w:w="4258" w:type="dxa"/>
            <w:tcBorders>
              <w:top w:val="single" w:sz="4" w:space="0" w:color="auto"/>
              <w:left w:val="single" w:sz="4" w:space="0" w:color="auto"/>
              <w:bottom w:val="single" w:sz="4" w:space="0" w:color="auto"/>
              <w:right w:val="single" w:sz="4" w:space="0" w:color="auto"/>
            </w:tcBorders>
            <w:vAlign w:val="center"/>
          </w:tcPr>
          <w:p w:rsidR="00610B2F" w:rsidRPr="00E1758F" w:rsidRDefault="00610B2F" w:rsidP="00316168">
            <w:pPr>
              <w:spacing w:beforeLines="20" w:afterLines="20"/>
              <w:jc w:val="both"/>
              <w:rPr>
                <w:sz w:val="18"/>
                <w:szCs w:val="18"/>
                <w:shd w:val="clear" w:color="auto" w:fill="FFFFFF"/>
              </w:rPr>
            </w:pPr>
            <w:r w:rsidRPr="00E1758F">
              <w:rPr>
                <w:sz w:val="18"/>
                <w:szCs w:val="18"/>
              </w:rPr>
              <w:t>Gastronomi ve Mutfak Sanatları Bölümü lisans mezunu olup alanında tezli yüksek lisans yapmış olmak</w:t>
            </w:r>
            <w:r w:rsidRPr="00E1758F">
              <w:rPr>
                <w:sz w:val="18"/>
                <w:szCs w:val="18"/>
                <w:shd w:val="clear" w:color="auto" w:fill="FFFFFF"/>
              </w:rPr>
              <w:t xml:space="preserve"> veya </w:t>
            </w:r>
            <w:r w:rsidRPr="00E1758F">
              <w:rPr>
                <w:rStyle w:val="apple-converted-space"/>
                <w:sz w:val="18"/>
                <w:szCs w:val="18"/>
                <w:shd w:val="clear" w:color="auto" w:fill="FFFFFF"/>
              </w:rPr>
              <w:t>belgelendirmek şartıyla lisans mezuniyet tarihinden itibaren belirtilen alanda en az iki yıl deneyimli olmak.</w:t>
            </w:r>
          </w:p>
        </w:tc>
      </w:tr>
      <w:tr w:rsidR="00610B2F" w:rsidRPr="00CF18CB" w:rsidTr="00F30952">
        <w:trPr>
          <w:trHeight w:val="256"/>
          <w:jc w:val="center"/>
        </w:trPr>
        <w:tc>
          <w:tcPr>
            <w:tcW w:w="2547" w:type="dxa"/>
            <w:tcBorders>
              <w:top w:val="single" w:sz="4" w:space="0" w:color="auto"/>
              <w:left w:val="single" w:sz="4" w:space="0" w:color="auto"/>
              <w:bottom w:val="single" w:sz="4" w:space="0" w:color="auto"/>
              <w:right w:val="single" w:sz="4" w:space="0" w:color="auto"/>
            </w:tcBorders>
            <w:vAlign w:val="center"/>
          </w:tcPr>
          <w:p w:rsidR="00610B2F" w:rsidRPr="00E1758F" w:rsidRDefault="00610B2F" w:rsidP="00316168">
            <w:pPr>
              <w:spacing w:beforeLines="20" w:afterLines="20"/>
              <w:rPr>
                <w:sz w:val="18"/>
                <w:szCs w:val="18"/>
              </w:rPr>
            </w:pPr>
            <w:r w:rsidRPr="00E1758F">
              <w:rPr>
                <w:sz w:val="18"/>
                <w:szCs w:val="18"/>
              </w:rPr>
              <w:t>Lojistik</w:t>
            </w:r>
          </w:p>
        </w:tc>
        <w:tc>
          <w:tcPr>
            <w:tcW w:w="1134" w:type="dxa"/>
            <w:tcBorders>
              <w:top w:val="single" w:sz="4" w:space="0" w:color="auto"/>
              <w:left w:val="single" w:sz="4" w:space="0" w:color="auto"/>
              <w:bottom w:val="single" w:sz="4" w:space="0" w:color="auto"/>
              <w:right w:val="single" w:sz="4" w:space="0" w:color="auto"/>
            </w:tcBorders>
            <w:vAlign w:val="center"/>
          </w:tcPr>
          <w:p w:rsidR="00610B2F" w:rsidRPr="00E1758F" w:rsidRDefault="00610B2F" w:rsidP="00316168">
            <w:pPr>
              <w:spacing w:beforeLines="20" w:afterLines="20"/>
              <w:jc w:val="center"/>
              <w:rPr>
                <w:sz w:val="18"/>
                <w:szCs w:val="18"/>
              </w:rPr>
            </w:pPr>
            <w:r w:rsidRPr="00E1758F">
              <w:rPr>
                <w:sz w:val="18"/>
                <w:szCs w:val="18"/>
              </w:rPr>
              <w:t>Öğr. Gör.</w:t>
            </w:r>
          </w:p>
        </w:tc>
        <w:tc>
          <w:tcPr>
            <w:tcW w:w="567" w:type="dxa"/>
            <w:tcBorders>
              <w:top w:val="single" w:sz="4" w:space="0" w:color="auto"/>
              <w:left w:val="single" w:sz="4" w:space="0" w:color="auto"/>
              <w:bottom w:val="single" w:sz="4" w:space="0" w:color="auto"/>
              <w:right w:val="single" w:sz="4" w:space="0" w:color="auto"/>
            </w:tcBorders>
            <w:vAlign w:val="center"/>
          </w:tcPr>
          <w:p w:rsidR="00610B2F" w:rsidRPr="00E1758F" w:rsidRDefault="00610B2F" w:rsidP="00316168">
            <w:pPr>
              <w:spacing w:beforeLines="20" w:afterLines="20"/>
              <w:jc w:val="center"/>
              <w:rPr>
                <w:sz w:val="18"/>
                <w:szCs w:val="18"/>
              </w:rPr>
            </w:pPr>
            <w:r>
              <w:rPr>
                <w:sz w:val="18"/>
                <w:szCs w:val="18"/>
              </w:rPr>
              <w:t>4</w:t>
            </w:r>
          </w:p>
        </w:tc>
        <w:tc>
          <w:tcPr>
            <w:tcW w:w="709" w:type="dxa"/>
            <w:tcBorders>
              <w:top w:val="single" w:sz="4" w:space="0" w:color="auto"/>
              <w:left w:val="single" w:sz="4" w:space="0" w:color="auto"/>
              <w:bottom w:val="single" w:sz="4" w:space="0" w:color="auto"/>
              <w:right w:val="single" w:sz="4" w:space="0" w:color="auto"/>
            </w:tcBorders>
            <w:vAlign w:val="center"/>
          </w:tcPr>
          <w:p w:rsidR="00610B2F" w:rsidRPr="00E1758F" w:rsidRDefault="00610B2F" w:rsidP="00316168">
            <w:pPr>
              <w:spacing w:beforeLines="20" w:afterLines="20"/>
              <w:jc w:val="center"/>
              <w:rPr>
                <w:sz w:val="18"/>
                <w:szCs w:val="18"/>
              </w:rPr>
            </w:pPr>
            <w:r w:rsidRPr="00E1758F">
              <w:rPr>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610B2F" w:rsidRPr="00E1758F" w:rsidRDefault="00610B2F" w:rsidP="00316168">
            <w:pPr>
              <w:spacing w:beforeLines="20" w:afterLines="20"/>
              <w:jc w:val="center"/>
              <w:rPr>
                <w:sz w:val="18"/>
                <w:szCs w:val="18"/>
              </w:rPr>
            </w:pPr>
            <w:r w:rsidRPr="00E1758F">
              <w:rPr>
                <w:sz w:val="18"/>
                <w:szCs w:val="18"/>
              </w:rPr>
              <w:t>70</w:t>
            </w:r>
          </w:p>
        </w:tc>
        <w:tc>
          <w:tcPr>
            <w:tcW w:w="709" w:type="dxa"/>
            <w:tcBorders>
              <w:top w:val="single" w:sz="4" w:space="0" w:color="auto"/>
              <w:left w:val="single" w:sz="4" w:space="0" w:color="auto"/>
              <w:bottom w:val="single" w:sz="4" w:space="0" w:color="auto"/>
              <w:right w:val="single" w:sz="4" w:space="0" w:color="auto"/>
            </w:tcBorders>
            <w:vAlign w:val="center"/>
          </w:tcPr>
          <w:p w:rsidR="00610B2F" w:rsidRPr="00E1758F" w:rsidRDefault="00610B2F" w:rsidP="00316168">
            <w:pPr>
              <w:spacing w:beforeLines="20" w:afterLines="20"/>
              <w:jc w:val="center"/>
              <w:rPr>
                <w:sz w:val="18"/>
                <w:szCs w:val="18"/>
              </w:rPr>
            </w:pPr>
            <w:r>
              <w:rPr>
                <w:sz w:val="18"/>
                <w:szCs w:val="18"/>
              </w:rPr>
              <w:t>-</w:t>
            </w:r>
          </w:p>
        </w:tc>
        <w:tc>
          <w:tcPr>
            <w:tcW w:w="4258" w:type="dxa"/>
            <w:tcBorders>
              <w:top w:val="single" w:sz="4" w:space="0" w:color="auto"/>
              <w:left w:val="single" w:sz="4" w:space="0" w:color="auto"/>
              <w:bottom w:val="single" w:sz="4" w:space="0" w:color="auto"/>
              <w:right w:val="single" w:sz="4" w:space="0" w:color="auto"/>
            </w:tcBorders>
            <w:vAlign w:val="center"/>
          </w:tcPr>
          <w:p w:rsidR="00610B2F" w:rsidRPr="00E1758F" w:rsidRDefault="00610B2F" w:rsidP="00316168">
            <w:pPr>
              <w:spacing w:beforeLines="20" w:afterLines="20"/>
              <w:jc w:val="both"/>
              <w:rPr>
                <w:sz w:val="18"/>
                <w:szCs w:val="18"/>
                <w:shd w:val="clear" w:color="auto" w:fill="FFFFFF"/>
              </w:rPr>
            </w:pPr>
            <w:r w:rsidRPr="00E1758F">
              <w:rPr>
                <w:sz w:val="18"/>
                <w:szCs w:val="18"/>
              </w:rPr>
              <w:t xml:space="preserve">Lojistik, Lojistik ve Taşımacılık ya da Lojistik Yönetimi Bölümü lisans mezunu olup alanında tezli yüksek lisans yapmış olmak ve </w:t>
            </w:r>
            <w:r w:rsidRPr="00E1758F">
              <w:rPr>
                <w:rStyle w:val="apple-converted-space"/>
                <w:sz w:val="18"/>
                <w:szCs w:val="18"/>
                <w:shd w:val="clear" w:color="auto" w:fill="FFFFFF"/>
              </w:rPr>
              <w:t>belgelendirmek şartıyla lisans mezuniyet tarihinden itibaren belirtilen alanda en az iki yıl deneyimli olmak.</w:t>
            </w:r>
          </w:p>
        </w:tc>
      </w:tr>
      <w:tr w:rsidR="00610B2F" w:rsidRPr="00CF18CB" w:rsidTr="00EF07E0">
        <w:trPr>
          <w:trHeight w:val="256"/>
          <w:jc w:val="center"/>
        </w:trPr>
        <w:tc>
          <w:tcPr>
            <w:tcW w:w="6374" w:type="dxa"/>
            <w:gridSpan w:val="6"/>
            <w:tcBorders>
              <w:top w:val="single" w:sz="4" w:space="0" w:color="auto"/>
              <w:left w:val="single" w:sz="4" w:space="0" w:color="auto"/>
              <w:bottom w:val="single" w:sz="4" w:space="0" w:color="auto"/>
              <w:right w:val="single" w:sz="4" w:space="0" w:color="auto"/>
            </w:tcBorders>
            <w:vAlign w:val="center"/>
          </w:tcPr>
          <w:p w:rsidR="00610B2F" w:rsidRPr="00E1758F" w:rsidRDefault="00610B2F" w:rsidP="00316168">
            <w:pPr>
              <w:spacing w:beforeLines="20" w:afterLines="20"/>
              <w:rPr>
                <w:sz w:val="18"/>
                <w:szCs w:val="18"/>
                <w:shd w:val="clear" w:color="auto" w:fill="FFFFFF"/>
              </w:rPr>
            </w:pPr>
            <w:r w:rsidRPr="00E1758F">
              <w:rPr>
                <w:b/>
                <w:sz w:val="18"/>
                <w:szCs w:val="18"/>
              </w:rPr>
              <w:t>TÜRKOĞLU MESLEK YÜKSEKOKULU</w:t>
            </w:r>
          </w:p>
        </w:tc>
        <w:tc>
          <w:tcPr>
            <w:tcW w:w="4258" w:type="dxa"/>
            <w:tcBorders>
              <w:top w:val="single" w:sz="4" w:space="0" w:color="auto"/>
              <w:left w:val="single" w:sz="4" w:space="0" w:color="auto"/>
              <w:bottom w:val="single" w:sz="4" w:space="0" w:color="auto"/>
              <w:right w:val="single" w:sz="4" w:space="0" w:color="auto"/>
            </w:tcBorders>
            <w:vAlign w:val="center"/>
          </w:tcPr>
          <w:p w:rsidR="00610B2F" w:rsidRPr="00E1758F" w:rsidRDefault="00610B2F" w:rsidP="00316168">
            <w:pPr>
              <w:spacing w:beforeLines="20" w:afterLines="20"/>
              <w:jc w:val="both"/>
              <w:rPr>
                <w:sz w:val="18"/>
                <w:szCs w:val="18"/>
                <w:shd w:val="clear" w:color="auto" w:fill="FFFFFF"/>
              </w:rPr>
            </w:pPr>
          </w:p>
        </w:tc>
      </w:tr>
      <w:tr w:rsidR="00610B2F" w:rsidRPr="00CF18CB" w:rsidTr="00F30952">
        <w:trPr>
          <w:trHeight w:val="256"/>
          <w:jc w:val="center"/>
        </w:trPr>
        <w:tc>
          <w:tcPr>
            <w:tcW w:w="2547" w:type="dxa"/>
            <w:tcBorders>
              <w:top w:val="single" w:sz="4" w:space="0" w:color="auto"/>
              <w:left w:val="single" w:sz="4" w:space="0" w:color="auto"/>
              <w:bottom w:val="single" w:sz="4" w:space="0" w:color="auto"/>
              <w:right w:val="single" w:sz="4" w:space="0" w:color="auto"/>
            </w:tcBorders>
            <w:vAlign w:val="center"/>
          </w:tcPr>
          <w:p w:rsidR="00610B2F" w:rsidRPr="00E1758F" w:rsidRDefault="00610B2F" w:rsidP="00316168">
            <w:pPr>
              <w:spacing w:beforeLines="20" w:afterLines="20"/>
              <w:rPr>
                <w:sz w:val="18"/>
                <w:szCs w:val="18"/>
              </w:rPr>
            </w:pPr>
            <w:r w:rsidRPr="00E1758F">
              <w:rPr>
                <w:sz w:val="18"/>
                <w:szCs w:val="18"/>
              </w:rPr>
              <w:t>Sivil Savunma ve İtfaiyecilik</w:t>
            </w:r>
          </w:p>
        </w:tc>
        <w:tc>
          <w:tcPr>
            <w:tcW w:w="1134" w:type="dxa"/>
            <w:tcBorders>
              <w:top w:val="single" w:sz="4" w:space="0" w:color="auto"/>
              <w:left w:val="single" w:sz="4" w:space="0" w:color="auto"/>
              <w:bottom w:val="single" w:sz="4" w:space="0" w:color="auto"/>
              <w:right w:val="single" w:sz="4" w:space="0" w:color="auto"/>
            </w:tcBorders>
            <w:vAlign w:val="center"/>
          </w:tcPr>
          <w:p w:rsidR="00610B2F" w:rsidRPr="00E1758F" w:rsidRDefault="00610B2F" w:rsidP="00316168">
            <w:pPr>
              <w:spacing w:beforeLines="20" w:afterLines="20"/>
              <w:jc w:val="center"/>
              <w:rPr>
                <w:sz w:val="18"/>
                <w:szCs w:val="18"/>
              </w:rPr>
            </w:pPr>
            <w:r w:rsidRPr="00E1758F">
              <w:rPr>
                <w:sz w:val="18"/>
                <w:szCs w:val="18"/>
              </w:rPr>
              <w:t>Öğr. Gör.</w:t>
            </w:r>
          </w:p>
        </w:tc>
        <w:tc>
          <w:tcPr>
            <w:tcW w:w="567" w:type="dxa"/>
            <w:tcBorders>
              <w:top w:val="single" w:sz="4" w:space="0" w:color="auto"/>
              <w:left w:val="single" w:sz="4" w:space="0" w:color="auto"/>
              <w:bottom w:val="single" w:sz="4" w:space="0" w:color="auto"/>
              <w:right w:val="single" w:sz="4" w:space="0" w:color="auto"/>
            </w:tcBorders>
            <w:vAlign w:val="center"/>
          </w:tcPr>
          <w:p w:rsidR="00610B2F" w:rsidRPr="00E1758F" w:rsidRDefault="00610B2F" w:rsidP="00316168">
            <w:pPr>
              <w:spacing w:beforeLines="20" w:afterLines="20"/>
              <w:jc w:val="center"/>
              <w:rPr>
                <w:sz w:val="18"/>
                <w:szCs w:val="18"/>
              </w:rPr>
            </w:pPr>
            <w:r>
              <w:rPr>
                <w:sz w:val="18"/>
                <w:szCs w:val="18"/>
              </w:rPr>
              <w:t>4</w:t>
            </w:r>
          </w:p>
        </w:tc>
        <w:tc>
          <w:tcPr>
            <w:tcW w:w="709" w:type="dxa"/>
            <w:tcBorders>
              <w:top w:val="single" w:sz="4" w:space="0" w:color="auto"/>
              <w:left w:val="single" w:sz="4" w:space="0" w:color="auto"/>
              <w:bottom w:val="single" w:sz="4" w:space="0" w:color="auto"/>
              <w:right w:val="single" w:sz="4" w:space="0" w:color="auto"/>
            </w:tcBorders>
            <w:vAlign w:val="center"/>
          </w:tcPr>
          <w:p w:rsidR="00610B2F" w:rsidRPr="00E1758F" w:rsidRDefault="00610B2F" w:rsidP="00316168">
            <w:pPr>
              <w:spacing w:beforeLines="20" w:afterLines="20"/>
              <w:jc w:val="center"/>
              <w:rPr>
                <w:sz w:val="18"/>
                <w:szCs w:val="18"/>
              </w:rPr>
            </w:pPr>
            <w:r w:rsidRPr="00E1758F">
              <w:rPr>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610B2F" w:rsidRPr="00E1758F" w:rsidRDefault="00610B2F" w:rsidP="00316168">
            <w:pPr>
              <w:spacing w:beforeLines="20" w:afterLines="20"/>
              <w:jc w:val="center"/>
              <w:rPr>
                <w:sz w:val="18"/>
                <w:szCs w:val="18"/>
              </w:rPr>
            </w:pPr>
            <w:r w:rsidRPr="00E1758F">
              <w:rPr>
                <w:sz w:val="18"/>
                <w:szCs w:val="18"/>
              </w:rPr>
              <w:t>MUAF</w:t>
            </w:r>
          </w:p>
        </w:tc>
        <w:tc>
          <w:tcPr>
            <w:tcW w:w="709" w:type="dxa"/>
            <w:tcBorders>
              <w:top w:val="single" w:sz="4" w:space="0" w:color="auto"/>
              <w:left w:val="single" w:sz="4" w:space="0" w:color="auto"/>
              <w:bottom w:val="single" w:sz="4" w:space="0" w:color="auto"/>
              <w:right w:val="single" w:sz="4" w:space="0" w:color="auto"/>
            </w:tcBorders>
            <w:vAlign w:val="center"/>
          </w:tcPr>
          <w:p w:rsidR="00610B2F" w:rsidRPr="00E1758F" w:rsidRDefault="00610B2F" w:rsidP="00316168">
            <w:pPr>
              <w:spacing w:beforeLines="20" w:afterLines="20"/>
              <w:jc w:val="center"/>
              <w:rPr>
                <w:sz w:val="18"/>
                <w:szCs w:val="18"/>
              </w:rPr>
            </w:pPr>
            <w:r>
              <w:rPr>
                <w:sz w:val="18"/>
                <w:szCs w:val="18"/>
              </w:rPr>
              <w:t>-</w:t>
            </w:r>
          </w:p>
        </w:tc>
        <w:tc>
          <w:tcPr>
            <w:tcW w:w="4258" w:type="dxa"/>
            <w:tcBorders>
              <w:top w:val="single" w:sz="4" w:space="0" w:color="auto"/>
              <w:left w:val="single" w:sz="4" w:space="0" w:color="auto"/>
              <w:bottom w:val="single" w:sz="4" w:space="0" w:color="auto"/>
              <w:right w:val="single" w:sz="4" w:space="0" w:color="auto"/>
            </w:tcBorders>
            <w:vAlign w:val="center"/>
          </w:tcPr>
          <w:p w:rsidR="00610B2F" w:rsidRPr="00E1758F" w:rsidRDefault="00610B2F" w:rsidP="00316168">
            <w:pPr>
              <w:spacing w:beforeLines="20" w:afterLines="20"/>
              <w:jc w:val="both"/>
              <w:rPr>
                <w:sz w:val="18"/>
                <w:szCs w:val="18"/>
              </w:rPr>
            </w:pPr>
            <w:r w:rsidRPr="00E1758F">
              <w:rPr>
                <w:sz w:val="18"/>
                <w:szCs w:val="18"/>
              </w:rPr>
              <w:t xml:space="preserve">Acil Yardım ve Afet Yönetimi Bölümü lisans mezunu olup alanında tezli yüksek lisans yapmış olmak veya lisans mezuniyet tarihinden sonra belgelendirmek kaydıyla </w:t>
            </w:r>
            <w:r w:rsidRPr="00E1758F">
              <w:rPr>
                <w:rStyle w:val="apple-converted-space"/>
                <w:sz w:val="18"/>
                <w:szCs w:val="18"/>
                <w:shd w:val="clear" w:color="auto" w:fill="FFFFFF"/>
              </w:rPr>
              <w:t>belirtilen alanda</w:t>
            </w:r>
            <w:r w:rsidRPr="00E1758F">
              <w:rPr>
                <w:sz w:val="18"/>
                <w:szCs w:val="18"/>
              </w:rPr>
              <w:t xml:space="preserve"> en az iki yıl deneyimli olmak. </w:t>
            </w:r>
          </w:p>
        </w:tc>
      </w:tr>
      <w:tr w:rsidR="00610B2F" w:rsidRPr="00CF18CB" w:rsidTr="00F30952">
        <w:trPr>
          <w:trHeight w:val="256"/>
          <w:jc w:val="center"/>
        </w:trPr>
        <w:tc>
          <w:tcPr>
            <w:tcW w:w="2547" w:type="dxa"/>
            <w:tcBorders>
              <w:top w:val="single" w:sz="4" w:space="0" w:color="auto"/>
              <w:left w:val="single" w:sz="4" w:space="0" w:color="auto"/>
              <w:bottom w:val="single" w:sz="4" w:space="0" w:color="auto"/>
              <w:right w:val="single" w:sz="4" w:space="0" w:color="auto"/>
            </w:tcBorders>
            <w:vAlign w:val="center"/>
          </w:tcPr>
          <w:p w:rsidR="00610B2F" w:rsidRPr="00E1758F" w:rsidRDefault="00610B2F" w:rsidP="00316168">
            <w:pPr>
              <w:spacing w:beforeLines="20" w:afterLines="20"/>
              <w:rPr>
                <w:sz w:val="18"/>
                <w:szCs w:val="18"/>
              </w:rPr>
            </w:pPr>
            <w:r w:rsidRPr="00E1758F">
              <w:rPr>
                <w:sz w:val="18"/>
                <w:szCs w:val="18"/>
              </w:rPr>
              <w:t>Gıda Teknolojisi</w:t>
            </w:r>
          </w:p>
        </w:tc>
        <w:tc>
          <w:tcPr>
            <w:tcW w:w="1134" w:type="dxa"/>
            <w:tcBorders>
              <w:top w:val="single" w:sz="4" w:space="0" w:color="auto"/>
              <w:left w:val="single" w:sz="4" w:space="0" w:color="auto"/>
              <w:bottom w:val="single" w:sz="4" w:space="0" w:color="auto"/>
              <w:right w:val="single" w:sz="4" w:space="0" w:color="auto"/>
            </w:tcBorders>
            <w:vAlign w:val="center"/>
          </w:tcPr>
          <w:p w:rsidR="00610B2F" w:rsidRPr="00E1758F" w:rsidRDefault="00610B2F" w:rsidP="00316168">
            <w:pPr>
              <w:spacing w:beforeLines="20" w:afterLines="20"/>
              <w:jc w:val="center"/>
              <w:rPr>
                <w:sz w:val="18"/>
                <w:szCs w:val="18"/>
              </w:rPr>
            </w:pPr>
            <w:r w:rsidRPr="00E1758F">
              <w:rPr>
                <w:sz w:val="18"/>
                <w:szCs w:val="18"/>
              </w:rPr>
              <w:t>Öğr. Gör.</w:t>
            </w:r>
          </w:p>
        </w:tc>
        <w:tc>
          <w:tcPr>
            <w:tcW w:w="567" w:type="dxa"/>
            <w:tcBorders>
              <w:top w:val="single" w:sz="4" w:space="0" w:color="auto"/>
              <w:left w:val="single" w:sz="4" w:space="0" w:color="auto"/>
              <w:bottom w:val="single" w:sz="4" w:space="0" w:color="auto"/>
              <w:right w:val="single" w:sz="4" w:space="0" w:color="auto"/>
            </w:tcBorders>
            <w:vAlign w:val="center"/>
          </w:tcPr>
          <w:p w:rsidR="00610B2F" w:rsidRPr="00E1758F" w:rsidRDefault="00610B2F" w:rsidP="00316168">
            <w:pPr>
              <w:spacing w:beforeLines="20" w:afterLines="20"/>
              <w:jc w:val="center"/>
              <w:rPr>
                <w:sz w:val="18"/>
                <w:szCs w:val="18"/>
              </w:rPr>
            </w:pPr>
            <w:r>
              <w:rPr>
                <w:sz w:val="18"/>
                <w:szCs w:val="18"/>
              </w:rPr>
              <w:t>4</w:t>
            </w:r>
          </w:p>
        </w:tc>
        <w:tc>
          <w:tcPr>
            <w:tcW w:w="709" w:type="dxa"/>
            <w:tcBorders>
              <w:top w:val="single" w:sz="4" w:space="0" w:color="auto"/>
              <w:left w:val="single" w:sz="4" w:space="0" w:color="auto"/>
              <w:bottom w:val="single" w:sz="4" w:space="0" w:color="auto"/>
              <w:right w:val="single" w:sz="4" w:space="0" w:color="auto"/>
            </w:tcBorders>
            <w:vAlign w:val="center"/>
          </w:tcPr>
          <w:p w:rsidR="00610B2F" w:rsidRPr="00E1758F" w:rsidRDefault="00610B2F" w:rsidP="00316168">
            <w:pPr>
              <w:spacing w:beforeLines="20" w:afterLines="20"/>
              <w:jc w:val="center"/>
              <w:rPr>
                <w:sz w:val="18"/>
                <w:szCs w:val="18"/>
              </w:rPr>
            </w:pPr>
            <w:r w:rsidRPr="00E1758F">
              <w:rPr>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610B2F" w:rsidRPr="00E1758F" w:rsidRDefault="00610B2F" w:rsidP="00316168">
            <w:pPr>
              <w:spacing w:beforeLines="20" w:afterLines="20"/>
              <w:jc w:val="center"/>
              <w:rPr>
                <w:sz w:val="18"/>
                <w:szCs w:val="18"/>
              </w:rPr>
            </w:pPr>
            <w:r w:rsidRPr="00E1758F">
              <w:rPr>
                <w:sz w:val="18"/>
                <w:szCs w:val="18"/>
              </w:rPr>
              <w:t>70</w:t>
            </w:r>
          </w:p>
        </w:tc>
        <w:tc>
          <w:tcPr>
            <w:tcW w:w="709" w:type="dxa"/>
            <w:tcBorders>
              <w:top w:val="single" w:sz="4" w:space="0" w:color="auto"/>
              <w:left w:val="single" w:sz="4" w:space="0" w:color="auto"/>
              <w:bottom w:val="single" w:sz="4" w:space="0" w:color="auto"/>
              <w:right w:val="single" w:sz="4" w:space="0" w:color="auto"/>
            </w:tcBorders>
            <w:vAlign w:val="center"/>
          </w:tcPr>
          <w:p w:rsidR="00610B2F" w:rsidRPr="00E1758F" w:rsidRDefault="00610B2F" w:rsidP="00316168">
            <w:pPr>
              <w:spacing w:beforeLines="20" w:afterLines="20"/>
              <w:jc w:val="center"/>
              <w:rPr>
                <w:sz w:val="18"/>
                <w:szCs w:val="18"/>
              </w:rPr>
            </w:pPr>
            <w:r w:rsidRPr="00E1758F">
              <w:rPr>
                <w:sz w:val="18"/>
                <w:szCs w:val="18"/>
              </w:rPr>
              <w:t>-</w:t>
            </w:r>
          </w:p>
        </w:tc>
        <w:tc>
          <w:tcPr>
            <w:tcW w:w="4258" w:type="dxa"/>
            <w:tcBorders>
              <w:top w:val="single" w:sz="4" w:space="0" w:color="auto"/>
              <w:left w:val="single" w:sz="4" w:space="0" w:color="auto"/>
              <w:bottom w:val="single" w:sz="4" w:space="0" w:color="auto"/>
              <w:right w:val="single" w:sz="4" w:space="0" w:color="auto"/>
            </w:tcBorders>
            <w:vAlign w:val="center"/>
          </w:tcPr>
          <w:p w:rsidR="00610B2F" w:rsidRPr="00E1758F" w:rsidRDefault="00610B2F" w:rsidP="00316168">
            <w:pPr>
              <w:spacing w:beforeLines="20" w:afterLines="20"/>
              <w:jc w:val="both"/>
              <w:rPr>
                <w:sz w:val="18"/>
                <w:szCs w:val="18"/>
              </w:rPr>
            </w:pPr>
            <w:r w:rsidRPr="00E1758F">
              <w:rPr>
                <w:sz w:val="18"/>
                <w:szCs w:val="18"/>
              </w:rPr>
              <w:t xml:space="preserve">Gıda Mühendisliği Bölümü lisans mezunu olup aynı alanda tezli yüksek lisans yapmış olmak ve Kahramanmaraş yöresindeki süt ve süt ürünlerinde aflatoksin M1 varlığı konusunda çalışması olmak. </w:t>
            </w:r>
          </w:p>
        </w:tc>
      </w:tr>
      <w:tr w:rsidR="00610B2F" w:rsidRPr="00CF18CB" w:rsidTr="005E5F86">
        <w:trPr>
          <w:trHeight w:val="256"/>
          <w:jc w:val="center"/>
        </w:trPr>
        <w:tc>
          <w:tcPr>
            <w:tcW w:w="6374" w:type="dxa"/>
            <w:gridSpan w:val="6"/>
            <w:tcBorders>
              <w:top w:val="single" w:sz="4" w:space="0" w:color="auto"/>
              <w:left w:val="single" w:sz="4" w:space="0" w:color="auto"/>
              <w:bottom w:val="single" w:sz="4" w:space="0" w:color="auto"/>
              <w:right w:val="single" w:sz="4" w:space="0" w:color="auto"/>
            </w:tcBorders>
            <w:vAlign w:val="center"/>
          </w:tcPr>
          <w:p w:rsidR="00610B2F" w:rsidRPr="00E1758F" w:rsidRDefault="00610B2F" w:rsidP="00316168">
            <w:pPr>
              <w:spacing w:beforeLines="20" w:afterLines="20"/>
              <w:rPr>
                <w:sz w:val="18"/>
                <w:szCs w:val="18"/>
                <w:shd w:val="clear" w:color="auto" w:fill="FFFFFF"/>
              </w:rPr>
            </w:pPr>
            <w:r w:rsidRPr="00E1758F">
              <w:rPr>
                <w:b/>
                <w:sz w:val="18"/>
                <w:szCs w:val="18"/>
              </w:rPr>
              <w:t>AFŞİN SAĞLIK YÜKSEKOKULU</w:t>
            </w:r>
          </w:p>
        </w:tc>
        <w:tc>
          <w:tcPr>
            <w:tcW w:w="4258" w:type="dxa"/>
            <w:tcBorders>
              <w:top w:val="single" w:sz="4" w:space="0" w:color="auto"/>
              <w:left w:val="single" w:sz="4" w:space="0" w:color="auto"/>
              <w:bottom w:val="single" w:sz="4" w:space="0" w:color="auto"/>
              <w:right w:val="single" w:sz="4" w:space="0" w:color="auto"/>
            </w:tcBorders>
            <w:vAlign w:val="center"/>
          </w:tcPr>
          <w:p w:rsidR="00610B2F" w:rsidRPr="00E1758F" w:rsidRDefault="00610B2F" w:rsidP="00316168">
            <w:pPr>
              <w:spacing w:beforeLines="20" w:afterLines="20"/>
              <w:jc w:val="both"/>
              <w:rPr>
                <w:sz w:val="18"/>
                <w:szCs w:val="18"/>
                <w:shd w:val="clear" w:color="auto" w:fill="FFFFFF"/>
              </w:rPr>
            </w:pPr>
          </w:p>
        </w:tc>
      </w:tr>
      <w:tr w:rsidR="00610B2F" w:rsidRPr="00CF18CB" w:rsidTr="00F30952">
        <w:trPr>
          <w:trHeight w:val="256"/>
          <w:jc w:val="center"/>
        </w:trPr>
        <w:tc>
          <w:tcPr>
            <w:tcW w:w="2547" w:type="dxa"/>
            <w:tcBorders>
              <w:top w:val="single" w:sz="4" w:space="0" w:color="auto"/>
              <w:left w:val="single" w:sz="4" w:space="0" w:color="auto"/>
              <w:bottom w:val="single" w:sz="4" w:space="0" w:color="auto"/>
              <w:right w:val="single" w:sz="4" w:space="0" w:color="auto"/>
            </w:tcBorders>
            <w:vAlign w:val="center"/>
          </w:tcPr>
          <w:p w:rsidR="00610B2F" w:rsidRPr="00E1758F" w:rsidRDefault="00610B2F" w:rsidP="00316168">
            <w:pPr>
              <w:spacing w:beforeLines="20" w:afterLines="20"/>
              <w:rPr>
                <w:sz w:val="18"/>
                <w:szCs w:val="18"/>
              </w:rPr>
            </w:pPr>
            <w:r w:rsidRPr="00E1758F">
              <w:rPr>
                <w:sz w:val="18"/>
                <w:szCs w:val="18"/>
              </w:rPr>
              <w:t>Hemşirelik</w:t>
            </w:r>
          </w:p>
        </w:tc>
        <w:tc>
          <w:tcPr>
            <w:tcW w:w="1134" w:type="dxa"/>
            <w:tcBorders>
              <w:top w:val="single" w:sz="4" w:space="0" w:color="auto"/>
              <w:left w:val="single" w:sz="4" w:space="0" w:color="auto"/>
              <w:bottom w:val="single" w:sz="4" w:space="0" w:color="auto"/>
              <w:right w:val="single" w:sz="4" w:space="0" w:color="auto"/>
            </w:tcBorders>
            <w:vAlign w:val="center"/>
          </w:tcPr>
          <w:p w:rsidR="00610B2F" w:rsidRPr="00E1758F" w:rsidRDefault="00610B2F" w:rsidP="00316168">
            <w:pPr>
              <w:spacing w:beforeLines="20" w:afterLines="20"/>
              <w:jc w:val="center"/>
              <w:rPr>
                <w:sz w:val="18"/>
                <w:szCs w:val="18"/>
              </w:rPr>
            </w:pPr>
            <w:r w:rsidRPr="00E1758F">
              <w:rPr>
                <w:sz w:val="18"/>
                <w:szCs w:val="18"/>
              </w:rPr>
              <w:t>Öğr. Gör.</w:t>
            </w:r>
          </w:p>
        </w:tc>
        <w:tc>
          <w:tcPr>
            <w:tcW w:w="567" w:type="dxa"/>
            <w:tcBorders>
              <w:top w:val="single" w:sz="4" w:space="0" w:color="auto"/>
              <w:left w:val="single" w:sz="4" w:space="0" w:color="auto"/>
              <w:bottom w:val="single" w:sz="4" w:space="0" w:color="auto"/>
              <w:right w:val="single" w:sz="4" w:space="0" w:color="auto"/>
            </w:tcBorders>
            <w:vAlign w:val="center"/>
          </w:tcPr>
          <w:p w:rsidR="00610B2F" w:rsidRPr="00E1758F" w:rsidRDefault="00610B2F" w:rsidP="00316168">
            <w:pPr>
              <w:spacing w:beforeLines="20" w:afterLines="20"/>
              <w:jc w:val="center"/>
              <w:rPr>
                <w:sz w:val="18"/>
                <w:szCs w:val="18"/>
              </w:rPr>
            </w:pPr>
            <w:r>
              <w:rPr>
                <w:sz w:val="18"/>
                <w:szCs w:val="18"/>
              </w:rPr>
              <w:t>4</w:t>
            </w:r>
          </w:p>
        </w:tc>
        <w:tc>
          <w:tcPr>
            <w:tcW w:w="709" w:type="dxa"/>
            <w:tcBorders>
              <w:top w:val="single" w:sz="4" w:space="0" w:color="auto"/>
              <w:left w:val="single" w:sz="4" w:space="0" w:color="auto"/>
              <w:bottom w:val="single" w:sz="4" w:space="0" w:color="auto"/>
              <w:right w:val="single" w:sz="4" w:space="0" w:color="auto"/>
            </w:tcBorders>
            <w:vAlign w:val="center"/>
          </w:tcPr>
          <w:p w:rsidR="00610B2F" w:rsidRPr="00E1758F" w:rsidRDefault="00610B2F" w:rsidP="00316168">
            <w:pPr>
              <w:spacing w:beforeLines="20" w:afterLines="20"/>
              <w:jc w:val="center"/>
              <w:rPr>
                <w:sz w:val="18"/>
                <w:szCs w:val="18"/>
              </w:rPr>
            </w:pPr>
            <w:r w:rsidRPr="00E1758F">
              <w:rPr>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610B2F" w:rsidRPr="00E1758F" w:rsidRDefault="00610B2F" w:rsidP="00316168">
            <w:pPr>
              <w:spacing w:beforeLines="20" w:afterLines="20"/>
              <w:jc w:val="center"/>
              <w:rPr>
                <w:sz w:val="18"/>
                <w:szCs w:val="18"/>
              </w:rPr>
            </w:pPr>
            <w:r w:rsidRPr="00E1758F">
              <w:rPr>
                <w:sz w:val="18"/>
                <w:szCs w:val="18"/>
              </w:rPr>
              <w:t>70</w:t>
            </w:r>
          </w:p>
        </w:tc>
        <w:tc>
          <w:tcPr>
            <w:tcW w:w="709" w:type="dxa"/>
            <w:tcBorders>
              <w:top w:val="single" w:sz="4" w:space="0" w:color="auto"/>
              <w:left w:val="single" w:sz="4" w:space="0" w:color="auto"/>
              <w:bottom w:val="single" w:sz="4" w:space="0" w:color="auto"/>
              <w:right w:val="single" w:sz="4" w:space="0" w:color="auto"/>
            </w:tcBorders>
            <w:vAlign w:val="center"/>
          </w:tcPr>
          <w:p w:rsidR="00610B2F" w:rsidRPr="00E1758F" w:rsidRDefault="00610B2F" w:rsidP="00316168">
            <w:pPr>
              <w:spacing w:beforeLines="20" w:afterLines="20"/>
              <w:jc w:val="center"/>
              <w:rPr>
                <w:sz w:val="18"/>
                <w:szCs w:val="18"/>
              </w:rPr>
            </w:pPr>
            <w:r>
              <w:rPr>
                <w:sz w:val="18"/>
                <w:szCs w:val="18"/>
              </w:rPr>
              <w:t>50</w:t>
            </w:r>
          </w:p>
        </w:tc>
        <w:tc>
          <w:tcPr>
            <w:tcW w:w="4258" w:type="dxa"/>
            <w:tcBorders>
              <w:top w:val="single" w:sz="4" w:space="0" w:color="auto"/>
              <w:left w:val="single" w:sz="4" w:space="0" w:color="auto"/>
              <w:bottom w:val="single" w:sz="4" w:space="0" w:color="auto"/>
              <w:right w:val="single" w:sz="4" w:space="0" w:color="auto"/>
            </w:tcBorders>
            <w:vAlign w:val="center"/>
          </w:tcPr>
          <w:p w:rsidR="00610B2F" w:rsidRPr="00E1758F" w:rsidRDefault="00610B2F" w:rsidP="00316168">
            <w:pPr>
              <w:spacing w:beforeLines="20" w:afterLines="20"/>
              <w:jc w:val="both"/>
              <w:rPr>
                <w:sz w:val="18"/>
                <w:szCs w:val="18"/>
              </w:rPr>
            </w:pPr>
            <w:r w:rsidRPr="00E1758F">
              <w:rPr>
                <w:sz w:val="18"/>
                <w:szCs w:val="18"/>
              </w:rPr>
              <w:t xml:space="preserve">Hemşirelik lisans mezunu olup hemşirelik alanında tezli yüksek lisans yapmış olmak. </w:t>
            </w:r>
          </w:p>
        </w:tc>
      </w:tr>
    </w:tbl>
    <w:p w:rsidR="008D74EE" w:rsidRDefault="008D74EE" w:rsidP="00B01FD0">
      <w:pPr>
        <w:rPr>
          <w:sz w:val="18"/>
          <w:szCs w:val="18"/>
        </w:rPr>
      </w:pPr>
    </w:p>
    <w:p w:rsidR="0005504C" w:rsidRDefault="0005504C" w:rsidP="00B01FD0">
      <w:pPr>
        <w:rPr>
          <w:sz w:val="18"/>
          <w:szCs w:val="18"/>
        </w:rPr>
      </w:pPr>
    </w:p>
    <w:sectPr w:rsidR="0005504C" w:rsidSect="00AE7939">
      <w:pgSz w:w="12240" w:h="15840" w:code="1"/>
      <w:pgMar w:top="1134" w:right="1134" w:bottom="851"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4"/>
    <w:multiLevelType w:val="multilevel"/>
    <w:tmpl w:val="00000887"/>
    <w:lvl w:ilvl="0">
      <w:start w:val="3"/>
      <w:numFmt w:val="decimal"/>
      <w:lvlText w:val="%1-"/>
      <w:lvlJc w:val="left"/>
      <w:pPr>
        <w:ind w:left="166" w:hanging="197"/>
      </w:pPr>
      <w:rPr>
        <w:rFonts w:ascii="Times New Roman" w:hAnsi="Times New Roman" w:cs="Times New Roman"/>
        <w:b w:val="0"/>
        <w:bCs w:val="0"/>
        <w:color w:val="1C1C1C"/>
        <w:spacing w:val="1"/>
        <w:sz w:val="18"/>
        <w:szCs w:val="18"/>
      </w:rPr>
    </w:lvl>
    <w:lvl w:ilvl="1">
      <w:numFmt w:val="bullet"/>
      <w:lvlText w:val="•"/>
      <w:lvlJc w:val="left"/>
      <w:pPr>
        <w:ind w:left="1279" w:hanging="197"/>
      </w:pPr>
    </w:lvl>
    <w:lvl w:ilvl="2">
      <w:numFmt w:val="bullet"/>
      <w:lvlText w:val="•"/>
      <w:lvlJc w:val="left"/>
      <w:pPr>
        <w:ind w:left="2393" w:hanging="197"/>
      </w:pPr>
    </w:lvl>
    <w:lvl w:ilvl="3">
      <w:numFmt w:val="bullet"/>
      <w:lvlText w:val="•"/>
      <w:lvlJc w:val="left"/>
      <w:pPr>
        <w:ind w:left="3506" w:hanging="197"/>
      </w:pPr>
    </w:lvl>
    <w:lvl w:ilvl="4">
      <w:numFmt w:val="bullet"/>
      <w:lvlText w:val="•"/>
      <w:lvlJc w:val="left"/>
      <w:pPr>
        <w:ind w:left="4619" w:hanging="197"/>
      </w:pPr>
    </w:lvl>
    <w:lvl w:ilvl="5">
      <w:numFmt w:val="bullet"/>
      <w:lvlText w:val="•"/>
      <w:lvlJc w:val="left"/>
      <w:pPr>
        <w:ind w:left="5733" w:hanging="197"/>
      </w:pPr>
    </w:lvl>
    <w:lvl w:ilvl="6">
      <w:numFmt w:val="bullet"/>
      <w:lvlText w:val="•"/>
      <w:lvlJc w:val="left"/>
      <w:pPr>
        <w:ind w:left="6846" w:hanging="197"/>
      </w:pPr>
    </w:lvl>
    <w:lvl w:ilvl="7">
      <w:numFmt w:val="bullet"/>
      <w:lvlText w:val="•"/>
      <w:lvlJc w:val="left"/>
      <w:pPr>
        <w:ind w:left="7959" w:hanging="197"/>
      </w:pPr>
    </w:lvl>
    <w:lvl w:ilvl="8">
      <w:numFmt w:val="bullet"/>
      <w:lvlText w:val="•"/>
      <w:lvlJc w:val="left"/>
      <w:pPr>
        <w:ind w:left="9073" w:hanging="197"/>
      </w:pPr>
    </w:lvl>
  </w:abstractNum>
  <w:abstractNum w:abstractNumId="1">
    <w:nsid w:val="00000405"/>
    <w:multiLevelType w:val="multilevel"/>
    <w:tmpl w:val="00000888"/>
    <w:lvl w:ilvl="0">
      <w:start w:val="6"/>
      <w:numFmt w:val="decimal"/>
      <w:lvlText w:val="%1-"/>
      <w:lvlJc w:val="left"/>
      <w:pPr>
        <w:ind w:left="166" w:hanging="197"/>
      </w:pPr>
      <w:rPr>
        <w:rFonts w:ascii="Times New Roman" w:hAnsi="Times New Roman" w:cs="Times New Roman"/>
        <w:b w:val="0"/>
        <w:bCs w:val="0"/>
        <w:color w:val="1C1C1C"/>
        <w:spacing w:val="1"/>
        <w:sz w:val="18"/>
        <w:szCs w:val="18"/>
      </w:rPr>
    </w:lvl>
    <w:lvl w:ilvl="1">
      <w:numFmt w:val="bullet"/>
      <w:lvlText w:val="•"/>
      <w:lvlJc w:val="left"/>
      <w:pPr>
        <w:ind w:left="1280" w:hanging="197"/>
      </w:pPr>
    </w:lvl>
    <w:lvl w:ilvl="2">
      <w:numFmt w:val="bullet"/>
      <w:lvlText w:val="•"/>
      <w:lvlJc w:val="left"/>
      <w:pPr>
        <w:ind w:left="2393" w:hanging="197"/>
      </w:pPr>
    </w:lvl>
    <w:lvl w:ilvl="3">
      <w:numFmt w:val="bullet"/>
      <w:lvlText w:val="•"/>
      <w:lvlJc w:val="left"/>
      <w:pPr>
        <w:ind w:left="3506" w:hanging="197"/>
      </w:pPr>
    </w:lvl>
    <w:lvl w:ilvl="4">
      <w:numFmt w:val="bullet"/>
      <w:lvlText w:val="•"/>
      <w:lvlJc w:val="left"/>
      <w:pPr>
        <w:ind w:left="4620" w:hanging="197"/>
      </w:pPr>
    </w:lvl>
    <w:lvl w:ilvl="5">
      <w:numFmt w:val="bullet"/>
      <w:lvlText w:val="•"/>
      <w:lvlJc w:val="left"/>
      <w:pPr>
        <w:ind w:left="5733" w:hanging="197"/>
      </w:pPr>
    </w:lvl>
    <w:lvl w:ilvl="6">
      <w:numFmt w:val="bullet"/>
      <w:lvlText w:val="•"/>
      <w:lvlJc w:val="left"/>
      <w:pPr>
        <w:ind w:left="6846" w:hanging="197"/>
      </w:pPr>
    </w:lvl>
    <w:lvl w:ilvl="7">
      <w:numFmt w:val="bullet"/>
      <w:lvlText w:val="•"/>
      <w:lvlJc w:val="left"/>
      <w:pPr>
        <w:ind w:left="7960" w:hanging="197"/>
      </w:pPr>
    </w:lvl>
    <w:lvl w:ilvl="8">
      <w:numFmt w:val="bullet"/>
      <w:lvlText w:val="•"/>
      <w:lvlJc w:val="left"/>
      <w:pPr>
        <w:ind w:left="9073" w:hanging="197"/>
      </w:pPr>
    </w:lvl>
  </w:abstractNum>
  <w:abstractNum w:abstractNumId="2">
    <w:nsid w:val="00000406"/>
    <w:multiLevelType w:val="multilevel"/>
    <w:tmpl w:val="00000889"/>
    <w:lvl w:ilvl="0">
      <w:start w:val="10"/>
      <w:numFmt w:val="decimal"/>
      <w:lvlText w:val="%1-"/>
      <w:lvlJc w:val="left"/>
      <w:pPr>
        <w:ind w:left="408" w:hanging="243"/>
      </w:pPr>
      <w:rPr>
        <w:rFonts w:ascii="Times New Roman" w:hAnsi="Times New Roman" w:cs="Times New Roman"/>
        <w:b w:val="0"/>
        <w:bCs w:val="0"/>
        <w:color w:val="1C1C1C"/>
        <w:spacing w:val="1"/>
        <w:sz w:val="18"/>
        <w:szCs w:val="18"/>
      </w:rPr>
    </w:lvl>
    <w:lvl w:ilvl="1">
      <w:numFmt w:val="bullet"/>
      <w:lvlText w:val="•"/>
      <w:lvlJc w:val="left"/>
      <w:pPr>
        <w:ind w:left="1497" w:hanging="243"/>
      </w:pPr>
    </w:lvl>
    <w:lvl w:ilvl="2">
      <w:numFmt w:val="bullet"/>
      <w:lvlText w:val="•"/>
      <w:lvlJc w:val="left"/>
      <w:pPr>
        <w:ind w:left="2587" w:hanging="243"/>
      </w:pPr>
    </w:lvl>
    <w:lvl w:ilvl="3">
      <w:numFmt w:val="bullet"/>
      <w:lvlText w:val="•"/>
      <w:lvlJc w:val="left"/>
      <w:pPr>
        <w:ind w:left="3676" w:hanging="243"/>
      </w:pPr>
    </w:lvl>
    <w:lvl w:ilvl="4">
      <w:numFmt w:val="bullet"/>
      <w:lvlText w:val="•"/>
      <w:lvlJc w:val="left"/>
      <w:pPr>
        <w:ind w:left="4765" w:hanging="243"/>
      </w:pPr>
    </w:lvl>
    <w:lvl w:ilvl="5">
      <w:numFmt w:val="bullet"/>
      <w:lvlText w:val="•"/>
      <w:lvlJc w:val="left"/>
      <w:pPr>
        <w:ind w:left="5854" w:hanging="243"/>
      </w:pPr>
    </w:lvl>
    <w:lvl w:ilvl="6">
      <w:numFmt w:val="bullet"/>
      <w:lvlText w:val="•"/>
      <w:lvlJc w:val="left"/>
      <w:pPr>
        <w:ind w:left="6943" w:hanging="243"/>
      </w:pPr>
    </w:lvl>
    <w:lvl w:ilvl="7">
      <w:numFmt w:val="bullet"/>
      <w:lvlText w:val="•"/>
      <w:lvlJc w:val="left"/>
      <w:pPr>
        <w:ind w:left="8032" w:hanging="243"/>
      </w:pPr>
    </w:lvl>
    <w:lvl w:ilvl="8">
      <w:numFmt w:val="bullet"/>
      <w:lvlText w:val="•"/>
      <w:lvlJc w:val="left"/>
      <w:pPr>
        <w:ind w:left="9121" w:hanging="243"/>
      </w:pPr>
    </w:lvl>
  </w:abstractNum>
  <w:abstractNum w:abstractNumId="3">
    <w:nsid w:val="2EB22CE1"/>
    <w:multiLevelType w:val="hybridMultilevel"/>
    <w:tmpl w:val="5DF2811C"/>
    <w:lvl w:ilvl="0" w:tplc="668461B8">
      <w:start w:val="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55F32"/>
    <w:multiLevelType w:val="hybridMultilevel"/>
    <w:tmpl w:val="61A8CC16"/>
    <w:lvl w:ilvl="0" w:tplc="5BD8E5F4">
      <w:start w:val="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48372F7F"/>
    <w:multiLevelType w:val="hybridMultilevel"/>
    <w:tmpl w:val="86C4797E"/>
    <w:lvl w:ilvl="0" w:tplc="FE2446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8036696"/>
    <w:multiLevelType w:val="hybridMultilevel"/>
    <w:tmpl w:val="E2FEC5E4"/>
    <w:lvl w:ilvl="0" w:tplc="60AE5BD8">
      <w:start w:val="1"/>
      <w:numFmt w:val="decimal"/>
      <w:lvlText w:val="%1-"/>
      <w:lvlJc w:val="left"/>
      <w:pPr>
        <w:ind w:left="525" w:hanging="360"/>
      </w:pPr>
      <w:rPr>
        <w:rFonts w:hint="default"/>
      </w:rPr>
    </w:lvl>
    <w:lvl w:ilvl="1" w:tplc="041F0019" w:tentative="1">
      <w:start w:val="1"/>
      <w:numFmt w:val="lowerLetter"/>
      <w:lvlText w:val="%2."/>
      <w:lvlJc w:val="left"/>
      <w:pPr>
        <w:ind w:left="1245" w:hanging="360"/>
      </w:pPr>
    </w:lvl>
    <w:lvl w:ilvl="2" w:tplc="041F001B" w:tentative="1">
      <w:start w:val="1"/>
      <w:numFmt w:val="lowerRoman"/>
      <w:lvlText w:val="%3."/>
      <w:lvlJc w:val="right"/>
      <w:pPr>
        <w:ind w:left="1965" w:hanging="180"/>
      </w:pPr>
    </w:lvl>
    <w:lvl w:ilvl="3" w:tplc="041F000F" w:tentative="1">
      <w:start w:val="1"/>
      <w:numFmt w:val="decimal"/>
      <w:lvlText w:val="%4."/>
      <w:lvlJc w:val="left"/>
      <w:pPr>
        <w:ind w:left="2685" w:hanging="360"/>
      </w:pPr>
    </w:lvl>
    <w:lvl w:ilvl="4" w:tplc="041F0019" w:tentative="1">
      <w:start w:val="1"/>
      <w:numFmt w:val="lowerLetter"/>
      <w:lvlText w:val="%5."/>
      <w:lvlJc w:val="left"/>
      <w:pPr>
        <w:ind w:left="3405" w:hanging="360"/>
      </w:pPr>
    </w:lvl>
    <w:lvl w:ilvl="5" w:tplc="041F001B" w:tentative="1">
      <w:start w:val="1"/>
      <w:numFmt w:val="lowerRoman"/>
      <w:lvlText w:val="%6."/>
      <w:lvlJc w:val="right"/>
      <w:pPr>
        <w:ind w:left="4125" w:hanging="180"/>
      </w:pPr>
    </w:lvl>
    <w:lvl w:ilvl="6" w:tplc="041F000F" w:tentative="1">
      <w:start w:val="1"/>
      <w:numFmt w:val="decimal"/>
      <w:lvlText w:val="%7."/>
      <w:lvlJc w:val="left"/>
      <w:pPr>
        <w:ind w:left="4845" w:hanging="360"/>
      </w:pPr>
    </w:lvl>
    <w:lvl w:ilvl="7" w:tplc="041F0019" w:tentative="1">
      <w:start w:val="1"/>
      <w:numFmt w:val="lowerLetter"/>
      <w:lvlText w:val="%8."/>
      <w:lvlJc w:val="left"/>
      <w:pPr>
        <w:ind w:left="5565" w:hanging="360"/>
      </w:pPr>
    </w:lvl>
    <w:lvl w:ilvl="8" w:tplc="041F001B" w:tentative="1">
      <w:start w:val="1"/>
      <w:numFmt w:val="lowerRoman"/>
      <w:lvlText w:val="%9."/>
      <w:lvlJc w:val="right"/>
      <w:pPr>
        <w:ind w:left="6285" w:hanging="180"/>
      </w:pPr>
    </w:lvl>
  </w:abstractNum>
  <w:num w:numId="1">
    <w:abstractNumId w:val="2"/>
  </w:num>
  <w:num w:numId="2">
    <w:abstractNumId w:val="1"/>
  </w:num>
  <w:num w:numId="3">
    <w:abstractNumId w:val="0"/>
  </w:num>
  <w:num w:numId="4">
    <w:abstractNumId w:val="6"/>
  </w:num>
  <w:num w:numId="5">
    <w:abstractNumId w:val="3"/>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923AC"/>
    <w:rsid w:val="00001D77"/>
    <w:rsid w:val="00001ED7"/>
    <w:rsid w:val="00004304"/>
    <w:rsid w:val="00005748"/>
    <w:rsid w:val="00011227"/>
    <w:rsid w:val="00011F74"/>
    <w:rsid w:val="0001310C"/>
    <w:rsid w:val="00016360"/>
    <w:rsid w:val="00021A3A"/>
    <w:rsid w:val="00022F80"/>
    <w:rsid w:val="0002407A"/>
    <w:rsid w:val="00027D63"/>
    <w:rsid w:val="00031763"/>
    <w:rsid w:val="000317D5"/>
    <w:rsid w:val="00031A18"/>
    <w:rsid w:val="000334BC"/>
    <w:rsid w:val="00033559"/>
    <w:rsid w:val="00035A48"/>
    <w:rsid w:val="00035AA5"/>
    <w:rsid w:val="00035DB5"/>
    <w:rsid w:val="00037FDE"/>
    <w:rsid w:val="00041452"/>
    <w:rsid w:val="00045CB5"/>
    <w:rsid w:val="00047BCF"/>
    <w:rsid w:val="00050E62"/>
    <w:rsid w:val="000531C4"/>
    <w:rsid w:val="000541DD"/>
    <w:rsid w:val="00054CB1"/>
    <w:rsid w:val="0005504C"/>
    <w:rsid w:val="00070D51"/>
    <w:rsid w:val="00071ED4"/>
    <w:rsid w:val="000800EE"/>
    <w:rsid w:val="00082251"/>
    <w:rsid w:val="00086148"/>
    <w:rsid w:val="00086170"/>
    <w:rsid w:val="00091F68"/>
    <w:rsid w:val="000923BA"/>
    <w:rsid w:val="00092F8D"/>
    <w:rsid w:val="000933EC"/>
    <w:rsid w:val="00096452"/>
    <w:rsid w:val="000A016D"/>
    <w:rsid w:val="000A0702"/>
    <w:rsid w:val="000A3503"/>
    <w:rsid w:val="000A3B46"/>
    <w:rsid w:val="000A5DC1"/>
    <w:rsid w:val="000A764D"/>
    <w:rsid w:val="000B01BE"/>
    <w:rsid w:val="000B091C"/>
    <w:rsid w:val="000B7D65"/>
    <w:rsid w:val="000C0D60"/>
    <w:rsid w:val="000C5B7A"/>
    <w:rsid w:val="000C63AB"/>
    <w:rsid w:val="000C74AD"/>
    <w:rsid w:val="000C76E6"/>
    <w:rsid w:val="000D23F2"/>
    <w:rsid w:val="000D2F42"/>
    <w:rsid w:val="000D4CB9"/>
    <w:rsid w:val="000D5D9A"/>
    <w:rsid w:val="000E11E7"/>
    <w:rsid w:val="000E511D"/>
    <w:rsid w:val="000E712C"/>
    <w:rsid w:val="000E75E4"/>
    <w:rsid w:val="000F02F1"/>
    <w:rsid w:val="000F2454"/>
    <w:rsid w:val="0010354C"/>
    <w:rsid w:val="00103FD7"/>
    <w:rsid w:val="00104C3C"/>
    <w:rsid w:val="00107491"/>
    <w:rsid w:val="001116FE"/>
    <w:rsid w:val="00111A74"/>
    <w:rsid w:val="00112514"/>
    <w:rsid w:val="00112BE6"/>
    <w:rsid w:val="00113033"/>
    <w:rsid w:val="001175BC"/>
    <w:rsid w:val="00120171"/>
    <w:rsid w:val="0012028E"/>
    <w:rsid w:val="001254B8"/>
    <w:rsid w:val="00133EA4"/>
    <w:rsid w:val="001346CD"/>
    <w:rsid w:val="00135787"/>
    <w:rsid w:val="00136680"/>
    <w:rsid w:val="00137F7D"/>
    <w:rsid w:val="0014046B"/>
    <w:rsid w:val="0014052A"/>
    <w:rsid w:val="00146B1F"/>
    <w:rsid w:val="001537DD"/>
    <w:rsid w:val="00156A11"/>
    <w:rsid w:val="00157A4A"/>
    <w:rsid w:val="00160C6F"/>
    <w:rsid w:val="001615E2"/>
    <w:rsid w:val="001618CE"/>
    <w:rsid w:val="00163086"/>
    <w:rsid w:val="00163974"/>
    <w:rsid w:val="00163A24"/>
    <w:rsid w:val="00165CC9"/>
    <w:rsid w:val="00171592"/>
    <w:rsid w:val="00171BFF"/>
    <w:rsid w:val="00177EB6"/>
    <w:rsid w:val="00181D3B"/>
    <w:rsid w:val="001830D9"/>
    <w:rsid w:val="001862AC"/>
    <w:rsid w:val="00186C16"/>
    <w:rsid w:val="00187696"/>
    <w:rsid w:val="00190658"/>
    <w:rsid w:val="001925F5"/>
    <w:rsid w:val="00193CD5"/>
    <w:rsid w:val="00193F9A"/>
    <w:rsid w:val="00194FA4"/>
    <w:rsid w:val="00196A1E"/>
    <w:rsid w:val="001A1659"/>
    <w:rsid w:val="001A1E00"/>
    <w:rsid w:val="001A5FEA"/>
    <w:rsid w:val="001A71D0"/>
    <w:rsid w:val="001A79E7"/>
    <w:rsid w:val="001A7D0F"/>
    <w:rsid w:val="001B48A3"/>
    <w:rsid w:val="001B5E03"/>
    <w:rsid w:val="001C779C"/>
    <w:rsid w:val="001D0E76"/>
    <w:rsid w:val="001D1004"/>
    <w:rsid w:val="001D108C"/>
    <w:rsid w:val="001D2CA9"/>
    <w:rsid w:val="001D535E"/>
    <w:rsid w:val="001E05E3"/>
    <w:rsid w:val="001E096D"/>
    <w:rsid w:val="001E38C2"/>
    <w:rsid w:val="001E3AC1"/>
    <w:rsid w:val="001E5311"/>
    <w:rsid w:val="001E6BA1"/>
    <w:rsid w:val="001F5B8E"/>
    <w:rsid w:val="00200507"/>
    <w:rsid w:val="002019CD"/>
    <w:rsid w:val="00212191"/>
    <w:rsid w:val="00213EBF"/>
    <w:rsid w:val="00214626"/>
    <w:rsid w:val="00214F2A"/>
    <w:rsid w:val="002206F8"/>
    <w:rsid w:val="00222B89"/>
    <w:rsid w:val="00222FE1"/>
    <w:rsid w:val="00223DB4"/>
    <w:rsid w:val="00224A91"/>
    <w:rsid w:val="00225EAE"/>
    <w:rsid w:val="00226568"/>
    <w:rsid w:val="0023149D"/>
    <w:rsid w:val="00233D6A"/>
    <w:rsid w:val="00234197"/>
    <w:rsid w:val="00236895"/>
    <w:rsid w:val="00240434"/>
    <w:rsid w:val="002426F5"/>
    <w:rsid w:val="00242DDC"/>
    <w:rsid w:val="00242E46"/>
    <w:rsid w:val="00246CE8"/>
    <w:rsid w:val="00247014"/>
    <w:rsid w:val="002472C5"/>
    <w:rsid w:val="00247B07"/>
    <w:rsid w:val="0025293F"/>
    <w:rsid w:val="002539D3"/>
    <w:rsid w:val="002540BD"/>
    <w:rsid w:val="002542DD"/>
    <w:rsid w:val="00254A07"/>
    <w:rsid w:val="00256CA6"/>
    <w:rsid w:val="00262353"/>
    <w:rsid w:val="00264F79"/>
    <w:rsid w:val="00265503"/>
    <w:rsid w:val="002662FF"/>
    <w:rsid w:val="002716E5"/>
    <w:rsid w:val="00271D5F"/>
    <w:rsid w:val="00283272"/>
    <w:rsid w:val="00287DAE"/>
    <w:rsid w:val="002942CD"/>
    <w:rsid w:val="002953DE"/>
    <w:rsid w:val="00296141"/>
    <w:rsid w:val="002972D6"/>
    <w:rsid w:val="002A174A"/>
    <w:rsid w:val="002B7337"/>
    <w:rsid w:val="002C297A"/>
    <w:rsid w:val="002C2D6C"/>
    <w:rsid w:val="002C41FB"/>
    <w:rsid w:val="002D005A"/>
    <w:rsid w:val="002D07AC"/>
    <w:rsid w:val="002D1224"/>
    <w:rsid w:val="002D41A4"/>
    <w:rsid w:val="002D478F"/>
    <w:rsid w:val="002D545D"/>
    <w:rsid w:val="002D7346"/>
    <w:rsid w:val="002D7ACE"/>
    <w:rsid w:val="002E0097"/>
    <w:rsid w:val="002E09D4"/>
    <w:rsid w:val="002E43A9"/>
    <w:rsid w:val="002E4896"/>
    <w:rsid w:val="002F2152"/>
    <w:rsid w:val="002F3DB4"/>
    <w:rsid w:val="002F5694"/>
    <w:rsid w:val="002F7D8B"/>
    <w:rsid w:val="003002A8"/>
    <w:rsid w:val="00300E1D"/>
    <w:rsid w:val="00301A60"/>
    <w:rsid w:val="0030308D"/>
    <w:rsid w:val="0030493E"/>
    <w:rsid w:val="003058D9"/>
    <w:rsid w:val="00307275"/>
    <w:rsid w:val="00310A41"/>
    <w:rsid w:val="003113AD"/>
    <w:rsid w:val="00312656"/>
    <w:rsid w:val="00316168"/>
    <w:rsid w:val="00316B45"/>
    <w:rsid w:val="00317CC4"/>
    <w:rsid w:val="003207AC"/>
    <w:rsid w:val="00320A5F"/>
    <w:rsid w:val="00323459"/>
    <w:rsid w:val="003262AD"/>
    <w:rsid w:val="00326EBE"/>
    <w:rsid w:val="00331425"/>
    <w:rsid w:val="0033184C"/>
    <w:rsid w:val="0033344A"/>
    <w:rsid w:val="00333F08"/>
    <w:rsid w:val="00336488"/>
    <w:rsid w:val="00337041"/>
    <w:rsid w:val="00337FD5"/>
    <w:rsid w:val="003410DA"/>
    <w:rsid w:val="003444C5"/>
    <w:rsid w:val="00345D5D"/>
    <w:rsid w:val="0035040C"/>
    <w:rsid w:val="00351BB1"/>
    <w:rsid w:val="003538A8"/>
    <w:rsid w:val="003620EC"/>
    <w:rsid w:val="00364DFB"/>
    <w:rsid w:val="00365056"/>
    <w:rsid w:val="00365A40"/>
    <w:rsid w:val="00366786"/>
    <w:rsid w:val="00370C94"/>
    <w:rsid w:val="0037457E"/>
    <w:rsid w:val="0038099D"/>
    <w:rsid w:val="00381F3D"/>
    <w:rsid w:val="003826D9"/>
    <w:rsid w:val="003830CF"/>
    <w:rsid w:val="00385543"/>
    <w:rsid w:val="00385F91"/>
    <w:rsid w:val="003868DD"/>
    <w:rsid w:val="00387128"/>
    <w:rsid w:val="0038753D"/>
    <w:rsid w:val="00390029"/>
    <w:rsid w:val="00391067"/>
    <w:rsid w:val="00391ECB"/>
    <w:rsid w:val="00392694"/>
    <w:rsid w:val="00392D85"/>
    <w:rsid w:val="003936D4"/>
    <w:rsid w:val="00394AFA"/>
    <w:rsid w:val="00395720"/>
    <w:rsid w:val="00396290"/>
    <w:rsid w:val="003976EA"/>
    <w:rsid w:val="00397E07"/>
    <w:rsid w:val="003A02E3"/>
    <w:rsid w:val="003A0C23"/>
    <w:rsid w:val="003A3CF7"/>
    <w:rsid w:val="003A4DEC"/>
    <w:rsid w:val="003B129B"/>
    <w:rsid w:val="003B325A"/>
    <w:rsid w:val="003B328A"/>
    <w:rsid w:val="003B3938"/>
    <w:rsid w:val="003B3F42"/>
    <w:rsid w:val="003B65FD"/>
    <w:rsid w:val="003C167C"/>
    <w:rsid w:val="003C5153"/>
    <w:rsid w:val="003C787F"/>
    <w:rsid w:val="003D528C"/>
    <w:rsid w:val="003D5811"/>
    <w:rsid w:val="003D6DF0"/>
    <w:rsid w:val="003D71DD"/>
    <w:rsid w:val="003D7720"/>
    <w:rsid w:val="003D7C69"/>
    <w:rsid w:val="003D7E01"/>
    <w:rsid w:val="003E10BD"/>
    <w:rsid w:val="003E1A6A"/>
    <w:rsid w:val="003E364D"/>
    <w:rsid w:val="003E42C3"/>
    <w:rsid w:val="003E6557"/>
    <w:rsid w:val="003F05B0"/>
    <w:rsid w:val="003F12F5"/>
    <w:rsid w:val="003F196E"/>
    <w:rsid w:val="003F19C9"/>
    <w:rsid w:val="003F2BCD"/>
    <w:rsid w:val="003F39D6"/>
    <w:rsid w:val="003F6CE0"/>
    <w:rsid w:val="003F788A"/>
    <w:rsid w:val="004046DB"/>
    <w:rsid w:val="00406FA1"/>
    <w:rsid w:val="00407FB1"/>
    <w:rsid w:val="00414375"/>
    <w:rsid w:val="004161B9"/>
    <w:rsid w:val="00417A27"/>
    <w:rsid w:val="00420F17"/>
    <w:rsid w:val="00422804"/>
    <w:rsid w:val="00425E1B"/>
    <w:rsid w:val="0042682C"/>
    <w:rsid w:val="00427BE1"/>
    <w:rsid w:val="00431923"/>
    <w:rsid w:val="00432AF3"/>
    <w:rsid w:val="00437FCF"/>
    <w:rsid w:val="00441EFE"/>
    <w:rsid w:val="00442624"/>
    <w:rsid w:val="00444DB8"/>
    <w:rsid w:val="004457E7"/>
    <w:rsid w:val="00445B6B"/>
    <w:rsid w:val="00445E98"/>
    <w:rsid w:val="00450119"/>
    <w:rsid w:val="004501AD"/>
    <w:rsid w:val="00450754"/>
    <w:rsid w:val="0045179E"/>
    <w:rsid w:val="0045229E"/>
    <w:rsid w:val="004534EE"/>
    <w:rsid w:val="00454254"/>
    <w:rsid w:val="00456EAE"/>
    <w:rsid w:val="004574CA"/>
    <w:rsid w:val="00461A71"/>
    <w:rsid w:val="0046380B"/>
    <w:rsid w:val="00467109"/>
    <w:rsid w:val="004673F4"/>
    <w:rsid w:val="004702A6"/>
    <w:rsid w:val="0047174B"/>
    <w:rsid w:val="0047511E"/>
    <w:rsid w:val="00475238"/>
    <w:rsid w:val="00476356"/>
    <w:rsid w:val="00476DF7"/>
    <w:rsid w:val="0047766B"/>
    <w:rsid w:val="00480644"/>
    <w:rsid w:val="004808E3"/>
    <w:rsid w:val="00480D49"/>
    <w:rsid w:val="00485E64"/>
    <w:rsid w:val="004865FC"/>
    <w:rsid w:val="00486A18"/>
    <w:rsid w:val="00487A47"/>
    <w:rsid w:val="004900BA"/>
    <w:rsid w:val="004912E4"/>
    <w:rsid w:val="0049356D"/>
    <w:rsid w:val="004948C2"/>
    <w:rsid w:val="004A1594"/>
    <w:rsid w:val="004A167E"/>
    <w:rsid w:val="004A28E1"/>
    <w:rsid w:val="004A3A2F"/>
    <w:rsid w:val="004A4391"/>
    <w:rsid w:val="004B03F5"/>
    <w:rsid w:val="004B0E61"/>
    <w:rsid w:val="004B3276"/>
    <w:rsid w:val="004B6709"/>
    <w:rsid w:val="004C1164"/>
    <w:rsid w:val="004C26FD"/>
    <w:rsid w:val="004C5834"/>
    <w:rsid w:val="004C632B"/>
    <w:rsid w:val="004C6470"/>
    <w:rsid w:val="004C7A5D"/>
    <w:rsid w:val="004D3DAA"/>
    <w:rsid w:val="004D566C"/>
    <w:rsid w:val="004D63A3"/>
    <w:rsid w:val="004E080A"/>
    <w:rsid w:val="004E3242"/>
    <w:rsid w:val="004E33A0"/>
    <w:rsid w:val="004E3A2B"/>
    <w:rsid w:val="004E3DCB"/>
    <w:rsid w:val="004E41AD"/>
    <w:rsid w:val="004E45B3"/>
    <w:rsid w:val="004E623E"/>
    <w:rsid w:val="004E6403"/>
    <w:rsid w:val="004F0F7C"/>
    <w:rsid w:val="004F30CC"/>
    <w:rsid w:val="004F4D13"/>
    <w:rsid w:val="004F5CF4"/>
    <w:rsid w:val="004F6001"/>
    <w:rsid w:val="00507018"/>
    <w:rsid w:val="0050782B"/>
    <w:rsid w:val="00511504"/>
    <w:rsid w:val="00512404"/>
    <w:rsid w:val="005128E0"/>
    <w:rsid w:val="005146B4"/>
    <w:rsid w:val="005151BC"/>
    <w:rsid w:val="005174C4"/>
    <w:rsid w:val="005206E4"/>
    <w:rsid w:val="0052476C"/>
    <w:rsid w:val="005250C4"/>
    <w:rsid w:val="00526433"/>
    <w:rsid w:val="00526A62"/>
    <w:rsid w:val="00532372"/>
    <w:rsid w:val="005350D6"/>
    <w:rsid w:val="00535D34"/>
    <w:rsid w:val="00536FC2"/>
    <w:rsid w:val="005377C3"/>
    <w:rsid w:val="005435BA"/>
    <w:rsid w:val="005465C3"/>
    <w:rsid w:val="0056598A"/>
    <w:rsid w:val="00565D63"/>
    <w:rsid w:val="0057464C"/>
    <w:rsid w:val="00574E5F"/>
    <w:rsid w:val="00575600"/>
    <w:rsid w:val="00576BF6"/>
    <w:rsid w:val="005809A6"/>
    <w:rsid w:val="0058122B"/>
    <w:rsid w:val="00581364"/>
    <w:rsid w:val="00581629"/>
    <w:rsid w:val="00582BD4"/>
    <w:rsid w:val="005844A7"/>
    <w:rsid w:val="005846A1"/>
    <w:rsid w:val="00592465"/>
    <w:rsid w:val="00595550"/>
    <w:rsid w:val="005A044F"/>
    <w:rsid w:val="005A0E33"/>
    <w:rsid w:val="005A1012"/>
    <w:rsid w:val="005A1480"/>
    <w:rsid w:val="005A14A4"/>
    <w:rsid w:val="005A2A27"/>
    <w:rsid w:val="005A345C"/>
    <w:rsid w:val="005A3D99"/>
    <w:rsid w:val="005A6D0A"/>
    <w:rsid w:val="005A7B60"/>
    <w:rsid w:val="005B10AF"/>
    <w:rsid w:val="005B3F6D"/>
    <w:rsid w:val="005B49D2"/>
    <w:rsid w:val="005B6F16"/>
    <w:rsid w:val="005C1A69"/>
    <w:rsid w:val="005C2C57"/>
    <w:rsid w:val="005C5C8D"/>
    <w:rsid w:val="005C6C0A"/>
    <w:rsid w:val="005C7757"/>
    <w:rsid w:val="005C7DD5"/>
    <w:rsid w:val="005D1B7B"/>
    <w:rsid w:val="005D1F07"/>
    <w:rsid w:val="005D3B52"/>
    <w:rsid w:val="005D4EC4"/>
    <w:rsid w:val="005D4F05"/>
    <w:rsid w:val="005D53D8"/>
    <w:rsid w:val="005D5F37"/>
    <w:rsid w:val="005D7D8F"/>
    <w:rsid w:val="005E092A"/>
    <w:rsid w:val="005E253D"/>
    <w:rsid w:val="005E3632"/>
    <w:rsid w:val="005E6DD0"/>
    <w:rsid w:val="005F4833"/>
    <w:rsid w:val="005F48CE"/>
    <w:rsid w:val="005F6A97"/>
    <w:rsid w:val="005F6B5C"/>
    <w:rsid w:val="005F7458"/>
    <w:rsid w:val="00600DCA"/>
    <w:rsid w:val="00601877"/>
    <w:rsid w:val="00602250"/>
    <w:rsid w:val="006069F7"/>
    <w:rsid w:val="006071F9"/>
    <w:rsid w:val="00610B2F"/>
    <w:rsid w:val="00612578"/>
    <w:rsid w:val="00614B3A"/>
    <w:rsid w:val="006154FF"/>
    <w:rsid w:val="00617D2A"/>
    <w:rsid w:val="00627A4F"/>
    <w:rsid w:val="00627CE3"/>
    <w:rsid w:val="006328A8"/>
    <w:rsid w:val="0063450E"/>
    <w:rsid w:val="00640264"/>
    <w:rsid w:val="00640268"/>
    <w:rsid w:val="00640565"/>
    <w:rsid w:val="006419B4"/>
    <w:rsid w:val="00644BD0"/>
    <w:rsid w:val="006453A2"/>
    <w:rsid w:val="00646194"/>
    <w:rsid w:val="006518B6"/>
    <w:rsid w:val="00652560"/>
    <w:rsid w:val="006544D8"/>
    <w:rsid w:val="006548CD"/>
    <w:rsid w:val="006556AD"/>
    <w:rsid w:val="00656A67"/>
    <w:rsid w:val="0065755B"/>
    <w:rsid w:val="00660BAB"/>
    <w:rsid w:val="00661ABE"/>
    <w:rsid w:val="00664F3D"/>
    <w:rsid w:val="00671532"/>
    <w:rsid w:val="00673EA1"/>
    <w:rsid w:val="00674A5D"/>
    <w:rsid w:val="00675F81"/>
    <w:rsid w:val="00677D35"/>
    <w:rsid w:val="00681B2B"/>
    <w:rsid w:val="00685AB5"/>
    <w:rsid w:val="006912B9"/>
    <w:rsid w:val="0069193F"/>
    <w:rsid w:val="00691C9B"/>
    <w:rsid w:val="006949C5"/>
    <w:rsid w:val="00696AAC"/>
    <w:rsid w:val="006A1A14"/>
    <w:rsid w:val="006A2099"/>
    <w:rsid w:val="006A4D58"/>
    <w:rsid w:val="006A6CEF"/>
    <w:rsid w:val="006A7A2F"/>
    <w:rsid w:val="006B115C"/>
    <w:rsid w:val="006B2199"/>
    <w:rsid w:val="006B6B96"/>
    <w:rsid w:val="006B7B53"/>
    <w:rsid w:val="006C006B"/>
    <w:rsid w:val="006C1526"/>
    <w:rsid w:val="006C1BB2"/>
    <w:rsid w:val="006C20E9"/>
    <w:rsid w:val="006C3476"/>
    <w:rsid w:val="006C34B6"/>
    <w:rsid w:val="006C3F04"/>
    <w:rsid w:val="006C45B2"/>
    <w:rsid w:val="006C521C"/>
    <w:rsid w:val="006C56C1"/>
    <w:rsid w:val="006D05F2"/>
    <w:rsid w:val="006D728B"/>
    <w:rsid w:val="006E10DD"/>
    <w:rsid w:val="006E4108"/>
    <w:rsid w:val="006E540B"/>
    <w:rsid w:val="006E5703"/>
    <w:rsid w:val="006E799F"/>
    <w:rsid w:val="006F0B48"/>
    <w:rsid w:val="006F37B0"/>
    <w:rsid w:val="006F4F06"/>
    <w:rsid w:val="00700B5A"/>
    <w:rsid w:val="0070260D"/>
    <w:rsid w:val="00702BB0"/>
    <w:rsid w:val="007037EE"/>
    <w:rsid w:val="007056DE"/>
    <w:rsid w:val="00706658"/>
    <w:rsid w:val="007129F0"/>
    <w:rsid w:val="00716ACB"/>
    <w:rsid w:val="00716CAC"/>
    <w:rsid w:val="007178AF"/>
    <w:rsid w:val="007200D5"/>
    <w:rsid w:val="00730E69"/>
    <w:rsid w:val="00731B54"/>
    <w:rsid w:val="00734128"/>
    <w:rsid w:val="007370A7"/>
    <w:rsid w:val="007400DC"/>
    <w:rsid w:val="007414DF"/>
    <w:rsid w:val="00742B6E"/>
    <w:rsid w:val="00745488"/>
    <w:rsid w:val="00747CD5"/>
    <w:rsid w:val="00754067"/>
    <w:rsid w:val="007565B8"/>
    <w:rsid w:val="00756A03"/>
    <w:rsid w:val="0076160F"/>
    <w:rsid w:val="00764743"/>
    <w:rsid w:val="00767AFF"/>
    <w:rsid w:val="00770D9F"/>
    <w:rsid w:val="00776E52"/>
    <w:rsid w:val="00777314"/>
    <w:rsid w:val="007779C8"/>
    <w:rsid w:val="00780E71"/>
    <w:rsid w:val="0078254D"/>
    <w:rsid w:val="007837A0"/>
    <w:rsid w:val="00784F62"/>
    <w:rsid w:val="00791273"/>
    <w:rsid w:val="00793065"/>
    <w:rsid w:val="0079481F"/>
    <w:rsid w:val="0079563C"/>
    <w:rsid w:val="00795E0A"/>
    <w:rsid w:val="007968ED"/>
    <w:rsid w:val="007A5B0E"/>
    <w:rsid w:val="007B0861"/>
    <w:rsid w:val="007B2148"/>
    <w:rsid w:val="007B2506"/>
    <w:rsid w:val="007B3199"/>
    <w:rsid w:val="007B6153"/>
    <w:rsid w:val="007B6D6B"/>
    <w:rsid w:val="007C1393"/>
    <w:rsid w:val="007C2B16"/>
    <w:rsid w:val="007C2CFA"/>
    <w:rsid w:val="007C365E"/>
    <w:rsid w:val="007C38D0"/>
    <w:rsid w:val="007C61BE"/>
    <w:rsid w:val="007D328E"/>
    <w:rsid w:val="007D3BB2"/>
    <w:rsid w:val="007D3DCA"/>
    <w:rsid w:val="007D4477"/>
    <w:rsid w:val="007E059B"/>
    <w:rsid w:val="007E1045"/>
    <w:rsid w:val="007E2577"/>
    <w:rsid w:val="007E5FBE"/>
    <w:rsid w:val="007E6D71"/>
    <w:rsid w:val="007F42AC"/>
    <w:rsid w:val="007F5B5D"/>
    <w:rsid w:val="007F5FF4"/>
    <w:rsid w:val="00802126"/>
    <w:rsid w:val="0080290B"/>
    <w:rsid w:val="00806DE7"/>
    <w:rsid w:val="008122B3"/>
    <w:rsid w:val="008145DA"/>
    <w:rsid w:val="00817520"/>
    <w:rsid w:val="00817DC9"/>
    <w:rsid w:val="008218A3"/>
    <w:rsid w:val="00823955"/>
    <w:rsid w:val="00824C1F"/>
    <w:rsid w:val="00826C0D"/>
    <w:rsid w:val="00830273"/>
    <w:rsid w:val="00830734"/>
    <w:rsid w:val="008356D0"/>
    <w:rsid w:val="008364C7"/>
    <w:rsid w:val="0084171F"/>
    <w:rsid w:val="008459D3"/>
    <w:rsid w:val="00846E24"/>
    <w:rsid w:val="008535DE"/>
    <w:rsid w:val="00856AED"/>
    <w:rsid w:val="008577BA"/>
    <w:rsid w:val="00860506"/>
    <w:rsid w:val="008611C8"/>
    <w:rsid w:val="0086449B"/>
    <w:rsid w:val="0086654E"/>
    <w:rsid w:val="00870687"/>
    <w:rsid w:val="008761EB"/>
    <w:rsid w:val="00876416"/>
    <w:rsid w:val="00876FC7"/>
    <w:rsid w:val="0088077B"/>
    <w:rsid w:val="008813C3"/>
    <w:rsid w:val="00883550"/>
    <w:rsid w:val="0088551F"/>
    <w:rsid w:val="008907C9"/>
    <w:rsid w:val="00891766"/>
    <w:rsid w:val="008923AC"/>
    <w:rsid w:val="00895587"/>
    <w:rsid w:val="008A1118"/>
    <w:rsid w:val="008A1748"/>
    <w:rsid w:val="008A34E7"/>
    <w:rsid w:val="008A56B5"/>
    <w:rsid w:val="008B2D36"/>
    <w:rsid w:val="008B3107"/>
    <w:rsid w:val="008B429C"/>
    <w:rsid w:val="008B4DED"/>
    <w:rsid w:val="008B774D"/>
    <w:rsid w:val="008B7B48"/>
    <w:rsid w:val="008C7509"/>
    <w:rsid w:val="008D1DE5"/>
    <w:rsid w:val="008D42B0"/>
    <w:rsid w:val="008D5415"/>
    <w:rsid w:val="008D74EE"/>
    <w:rsid w:val="008D7DD9"/>
    <w:rsid w:val="008E0566"/>
    <w:rsid w:val="008E08F5"/>
    <w:rsid w:val="008E37EF"/>
    <w:rsid w:val="008E3BD6"/>
    <w:rsid w:val="008E43DC"/>
    <w:rsid w:val="008E503E"/>
    <w:rsid w:val="008E7938"/>
    <w:rsid w:val="008F4CED"/>
    <w:rsid w:val="008F5CE7"/>
    <w:rsid w:val="008F67AD"/>
    <w:rsid w:val="008F69EC"/>
    <w:rsid w:val="00900226"/>
    <w:rsid w:val="0090193C"/>
    <w:rsid w:val="00901DA0"/>
    <w:rsid w:val="00906557"/>
    <w:rsid w:val="00906FF8"/>
    <w:rsid w:val="00910560"/>
    <w:rsid w:val="0091177D"/>
    <w:rsid w:val="00912EE9"/>
    <w:rsid w:val="00916245"/>
    <w:rsid w:val="0091764E"/>
    <w:rsid w:val="00921CCF"/>
    <w:rsid w:val="009225C8"/>
    <w:rsid w:val="00927540"/>
    <w:rsid w:val="00931C91"/>
    <w:rsid w:val="00932A69"/>
    <w:rsid w:val="0093510B"/>
    <w:rsid w:val="00936611"/>
    <w:rsid w:val="00945261"/>
    <w:rsid w:val="00946CF9"/>
    <w:rsid w:val="00950123"/>
    <w:rsid w:val="009540C9"/>
    <w:rsid w:val="00954A3E"/>
    <w:rsid w:val="00955B28"/>
    <w:rsid w:val="00955D38"/>
    <w:rsid w:val="00960333"/>
    <w:rsid w:val="00960AA1"/>
    <w:rsid w:val="00961088"/>
    <w:rsid w:val="009611B2"/>
    <w:rsid w:val="009644E4"/>
    <w:rsid w:val="00966825"/>
    <w:rsid w:val="009671D6"/>
    <w:rsid w:val="009675E0"/>
    <w:rsid w:val="00972487"/>
    <w:rsid w:val="00974D58"/>
    <w:rsid w:val="00976ADD"/>
    <w:rsid w:val="0098521A"/>
    <w:rsid w:val="00985693"/>
    <w:rsid w:val="00986879"/>
    <w:rsid w:val="00990E86"/>
    <w:rsid w:val="00993065"/>
    <w:rsid w:val="0099322D"/>
    <w:rsid w:val="0099473B"/>
    <w:rsid w:val="009956A8"/>
    <w:rsid w:val="00997B65"/>
    <w:rsid w:val="009A10AA"/>
    <w:rsid w:val="009A27D1"/>
    <w:rsid w:val="009A4C00"/>
    <w:rsid w:val="009A6348"/>
    <w:rsid w:val="009B002D"/>
    <w:rsid w:val="009B2054"/>
    <w:rsid w:val="009B5FA1"/>
    <w:rsid w:val="009C313B"/>
    <w:rsid w:val="009C5B27"/>
    <w:rsid w:val="009C77A0"/>
    <w:rsid w:val="009D193E"/>
    <w:rsid w:val="009D71A9"/>
    <w:rsid w:val="009E1C0C"/>
    <w:rsid w:val="009E33CC"/>
    <w:rsid w:val="009E3648"/>
    <w:rsid w:val="009F1913"/>
    <w:rsid w:val="009F1AB8"/>
    <w:rsid w:val="009F2CC5"/>
    <w:rsid w:val="009F399E"/>
    <w:rsid w:val="00A01FB6"/>
    <w:rsid w:val="00A049C5"/>
    <w:rsid w:val="00A054DA"/>
    <w:rsid w:val="00A17BFE"/>
    <w:rsid w:val="00A23E83"/>
    <w:rsid w:val="00A3146F"/>
    <w:rsid w:val="00A33023"/>
    <w:rsid w:val="00A341AC"/>
    <w:rsid w:val="00A34269"/>
    <w:rsid w:val="00A345FE"/>
    <w:rsid w:val="00A41EFB"/>
    <w:rsid w:val="00A425A4"/>
    <w:rsid w:val="00A44E48"/>
    <w:rsid w:val="00A45C8C"/>
    <w:rsid w:val="00A46662"/>
    <w:rsid w:val="00A4764D"/>
    <w:rsid w:val="00A52D64"/>
    <w:rsid w:val="00A54CDE"/>
    <w:rsid w:val="00A56E71"/>
    <w:rsid w:val="00A629B7"/>
    <w:rsid w:val="00A62D97"/>
    <w:rsid w:val="00A65013"/>
    <w:rsid w:val="00A710D6"/>
    <w:rsid w:val="00A723E5"/>
    <w:rsid w:val="00A77110"/>
    <w:rsid w:val="00A77A04"/>
    <w:rsid w:val="00A77B2A"/>
    <w:rsid w:val="00A82552"/>
    <w:rsid w:val="00A82B70"/>
    <w:rsid w:val="00A85883"/>
    <w:rsid w:val="00A91FDE"/>
    <w:rsid w:val="00A95492"/>
    <w:rsid w:val="00AA0AF7"/>
    <w:rsid w:val="00AA2543"/>
    <w:rsid w:val="00AA25BC"/>
    <w:rsid w:val="00AA3504"/>
    <w:rsid w:val="00AA6EC3"/>
    <w:rsid w:val="00AB340A"/>
    <w:rsid w:val="00AB3600"/>
    <w:rsid w:val="00AB366B"/>
    <w:rsid w:val="00AB7266"/>
    <w:rsid w:val="00AC04D5"/>
    <w:rsid w:val="00AC32B2"/>
    <w:rsid w:val="00AC3648"/>
    <w:rsid w:val="00AC3B43"/>
    <w:rsid w:val="00AC3F63"/>
    <w:rsid w:val="00AD1FCF"/>
    <w:rsid w:val="00AD7C46"/>
    <w:rsid w:val="00AE0BD9"/>
    <w:rsid w:val="00AE168D"/>
    <w:rsid w:val="00AE2416"/>
    <w:rsid w:val="00AE2491"/>
    <w:rsid w:val="00AE2EF7"/>
    <w:rsid w:val="00AE3689"/>
    <w:rsid w:val="00AE39C5"/>
    <w:rsid w:val="00AE479C"/>
    <w:rsid w:val="00AE53F8"/>
    <w:rsid w:val="00AE5521"/>
    <w:rsid w:val="00AE7939"/>
    <w:rsid w:val="00AF0AF5"/>
    <w:rsid w:val="00B00944"/>
    <w:rsid w:val="00B01FD0"/>
    <w:rsid w:val="00B029E2"/>
    <w:rsid w:val="00B0380F"/>
    <w:rsid w:val="00B0416E"/>
    <w:rsid w:val="00B05B0B"/>
    <w:rsid w:val="00B10F65"/>
    <w:rsid w:val="00B12080"/>
    <w:rsid w:val="00B12FFD"/>
    <w:rsid w:val="00B216E7"/>
    <w:rsid w:val="00B21F43"/>
    <w:rsid w:val="00B23B8F"/>
    <w:rsid w:val="00B23F3B"/>
    <w:rsid w:val="00B24FED"/>
    <w:rsid w:val="00B32E56"/>
    <w:rsid w:val="00B365D5"/>
    <w:rsid w:val="00B4208E"/>
    <w:rsid w:val="00B4308A"/>
    <w:rsid w:val="00B43099"/>
    <w:rsid w:val="00B434C6"/>
    <w:rsid w:val="00B4366E"/>
    <w:rsid w:val="00B451A2"/>
    <w:rsid w:val="00B50265"/>
    <w:rsid w:val="00B51C8A"/>
    <w:rsid w:val="00B57D99"/>
    <w:rsid w:val="00B6250C"/>
    <w:rsid w:val="00B65940"/>
    <w:rsid w:val="00B670A0"/>
    <w:rsid w:val="00B702E9"/>
    <w:rsid w:val="00B7089D"/>
    <w:rsid w:val="00B71429"/>
    <w:rsid w:val="00B71559"/>
    <w:rsid w:val="00B720F5"/>
    <w:rsid w:val="00B726E7"/>
    <w:rsid w:val="00B74594"/>
    <w:rsid w:val="00B74F4E"/>
    <w:rsid w:val="00B80501"/>
    <w:rsid w:val="00B80F0B"/>
    <w:rsid w:val="00B8217A"/>
    <w:rsid w:val="00B9376A"/>
    <w:rsid w:val="00B95FBB"/>
    <w:rsid w:val="00B968E3"/>
    <w:rsid w:val="00B9713B"/>
    <w:rsid w:val="00B97E99"/>
    <w:rsid w:val="00BA075F"/>
    <w:rsid w:val="00BA07B1"/>
    <w:rsid w:val="00BA0B1B"/>
    <w:rsid w:val="00BA5A7D"/>
    <w:rsid w:val="00BA5C98"/>
    <w:rsid w:val="00BB0072"/>
    <w:rsid w:val="00BB1C92"/>
    <w:rsid w:val="00BB361A"/>
    <w:rsid w:val="00BB3700"/>
    <w:rsid w:val="00BB55C0"/>
    <w:rsid w:val="00BB700B"/>
    <w:rsid w:val="00BB7CE1"/>
    <w:rsid w:val="00BC0A4F"/>
    <w:rsid w:val="00BC40DA"/>
    <w:rsid w:val="00BC48E9"/>
    <w:rsid w:val="00BC56FA"/>
    <w:rsid w:val="00BC6D10"/>
    <w:rsid w:val="00BD4A15"/>
    <w:rsid w:val="00BE41B8"/>
    <w:rsid w:val="00BE4E07"/>
    <w:rsid w:val="00BF10BB"/>
    <w:rsid w:val="00BF345C"/>
    <w:rsid w:val="00BF695F"/>
    <w:rsid w:val="00BF7FAA"/>
    <w:rsid w:val="00C01BBB"/>
    <w:rsid w:val="00C0331A"/>
    <w:rsid w:val="00C034F7"/>
    <w:rsid w:val="00C04AFA"/>
    <w:rsid w:val="00C0512C"/>
    <w:rsid w:val="00C073C4"/>
    <w:rsid w:val="00C1043A"/>
    <w:rsid w:val="00C15C35"/>
    <w:rsid w:val="00C17379"/>
    <w:rsid w:val="00C22E1F"/>
    <w:rsid w:val="00C2343B"/>
    <w:rsid w:val="00C234B0"/>
    <w:rsid w:val="00C2438D"/>
    <w:rsid w:val="00C31322"/>
    <w:rsid w:val="00C32098"/>
    <w:rsid w:val="00C406D8"/>
    <w:rsid w:val="00C4331C"/>
    <w:rsid w:val="00C43B8B"/>
    <w:rsid w:val="00C4470C"/>
    <w:rsid w:val="00C4574C"/>
    <w:rsid w:val="00C47120"/>
    <w:rsid w:val="00C478C7"/>
    <w:rsid w:val="00C478FF"/>
    <w:rsid w:val="00C50A90"/>
    <w:rsid w:val="00C52C6F"/>
    <w:rsid w:val="00C62097"/>
    <w:rsid w:val="00C65C48"/>
    <w:rsid w:val="00C6630E"/>
    <w:rsid w:val="00C669F8"/>
    <w:rsid w:val="00C71BA6"/>
    <w:rsid w:val="00C72854"/>
    <w:rsid w:val="00C733E1"/>
    <w:rsid w:val="00C7487B"/>
    <w:rsid w:val="00C74F06"/>
    <w:rsid w:val="00C77223"/>
    <w:rsid w:val="00C81306"/>
    <w:rsid w:val="00C86A3C"/>
    <w:rsid w:val="00C87B3A"/>
    <w:rsid w:val="00C905D4"/>
    <w:rsid w:val="00C94158"/>
    <w:rsid w:val="00C95A38"/>
    <w:rsid w:val="00C95B08"/>
    <w:rsid w:val="00C966F0"/>
    <w:rsid w:val="00CA317D"/>
    <w:rsid w:val="00CA4380"/>
    <w:rsid w:val="00CA4DA7"/>
    <w:rsid w:val="00CA749B"/>
    <w:rsid w:val="00CB08F3"/>
    <w:rsid w:val="00CB19AA"/>
    <w:rsid w:val="00CB2F2B"/>
    <w:rsid w:val="00CB5474"/>
    <w:rsid w:val="00CC1ADB"/>
    <w:rsid w:val="00CC2E6D"/>
    <w:rsid w:val="00CC4DAE"/>
    <w:rsid w:val="00CD0565"/>
    <w:rsid w:val="00CD12F2"/>
    <w:rsid w:val="00CD1C28"/>
    <w:rsid w:val="00CD300D"/>
    <w:rsid w:val="00CD4FE7"/>
    <w:rsid w:val="00CD7CC0"/>
    <w:rsid w:val="00CD7DB3"/>
    <w:rsid w:val="00CE2788"/>
    <w:rsid w:val="00CE4B0B"/>
    <w:rsid w:val="00CE7240"/>
    <w:rsid w:val="00CF1244"/>
    <w:rsid w:val="00CF1518"/>
    <w:rsid w:val="00CF18CB"/>
    <w:rsid w:val="00CF2F06"/>
    <w:rsid w:val="00CF5E80"/>
    <w:rsid w:val="00CF5F6A"/>
    <w:rsid w:val="00CF6862"/>
    <w:rsid w:val="00CF70A0"/>
    <w:rsid w:val="00D000D6"/>
    <w:rsid w:val="00D021DA"/>
    <w:rsid w:val="00D02BBD"/>
    <w:rsid w:val="00D02BE4"/>
    <w:rsid w:val="00D04710"/>
    <w:rsid w:val="00D04F51"/>
    <w:rsid w:val="00D05134"/>
    <w:rsid w:val="00D120EA"/>
    <w:rsid w:val="00D12DBF"/>
    <w:rsid w:val="00D16F01"/>
    <w:rsid w:val="00D20C26"/>
    <w:rsid w:val="00D21259"/>
    <w:rsid w:val="00D214DB"/>
    <w:rsid w:val="00D22CE5"/>
    <w:rsid w:val="00D26182"/>
    <w:rsid w:val="00D26261"/>
    <w:rsid w:val="00D26B4F"/>
    <w:rsid w:val="00D309C4"/>
    <w:rsid w:val="00D41DC9"/>
    <w:rsid w:val="00D436AC"/>
    <w:rsid w:val="00D457B5"/>
    <w:rsid w:val="00D467EC"/>
    <w:rsid w:val="00D4784B"/>
    <w:rsid w:val="00D528B0"/>
    <w:rsid w:val="00D52A36"/>
    <w:rsid w:val="00D550EA"/>
    <w:rsid w:val="00D56076"/>
    <w:rsid w:val="00D57196"/>
    <w:rsid w:val="00D57765"/>
    <w:rsid w:val="00D61A3B"/>
    <w:rsid w:val="00D6262E"/>
    <w:rsid w:val="00D63EC2"/>
    <w:rsid w:val="00D6430A"/>
    <w:rsid w:val="00D64B9A"/>
    <w:rsid w:val="00D65E04"/>
    <w:rsid w:val="00D712AC"/>
    <w:rsid w:val="00D73C71"/>
    <w:rsid w:val="00D761FF"/>
    <w:rsid w:val="00D80172"/>
    <w:rsid w:val="00D94C6C"/>
    <w:rsid w:val="00D96C5B"/>
    <w:rsid w:val="00D97348"/>
    <w:rsid w:val="00DA0032"/>
    <w:rsid w:val="00DA26CD"/>
    <w:rsid w:val="00DA60B1"/>
    <w:rsid w:val="00DA6D6C"/>
    <w:rsid w:val="00DB1A8A"/>
    <w:rsid w:val="00DB443F"/>
    <w:rsid w:val="00DB6273"/>
    <w:rsid w:val="00DC25D1"/>
    <w:rsid w:val="00DC3F49"/>
    <w:rsid w:val="00DC5EBC"/>
    <w:rsid w:val="00DC7EB3"/>
    <w:rsid w:val="00DD02CB"/>
    <w:rsid w:val="00DD1F73"/>
    <w:rsid w:val="00DD27B8"/>
    <w:rsid w:val="00DD6339"/>
    <w:rsid w:val="00DD7B47"/>
    <w:rsid w:val="00DE213F"/>
    <w:rsid w:val="00DE2D28"/>
    <w:rsid w:val="00DE48FE"/>
    <w:rsid w:val="00DE5B3E"/>
    <w:rsid w:val="00DF2232"/>
    <w:rsid w:val="00DF41DB"/>
    <w:rsid w:val="00DF5D85"/>
    <w:rsid w:val="00DF73D5"/>
    <w:rsid w:val="00E03528"/>
    <w:rsid w:val="00E03FAB"/>
    <w:rsid w:val="00E04C1D"/>
    <w:rsid w:val="00E118DC"/>
    <w:rsid w:val="00E11969"/>
    <w:rsid w:val="00E12472"/>
    <w:rsid w:val="00E12A1C"/>
    <w:rsid w:val="00E13BE8"/>
    <w:rsid w:val="00E1444B"/>
    <w:rsid w:val="00E158B8"/>
    <w:rsid w:val="00E1758F"/>
    <w:rsid w:val="00E22B78"/>
    <w:rsid w:val="00E23FF5"/>
    <w:rsid w:val="00E26D09"/>
    <w:rsid w:val="00E26EB5"/>
    <w:rsid w:val="00E27037"/>
    <w:rsid w:val="00E310BF"/>
    <w:rsid w:val="00E3125A"/>
    <w:rsid w:val="00E40498"/>
    <w:rsid w:val="00E411C2"/>
    <w:rsid w:val="00E425A7"/>
    <w:rsid w:val="00E4369D"/>
    <w:rsid w:val="00E437EA"/>
    <w:rsid w:val="00E45F22"/>
    <w:rsid w:val="00E5036F"/>
    <w:rsid w:val="00E528B8"/>
    <w:rsid w:val="00E55D2B"/>
    <w:rsid w:val="00E561BB"/>
    <w:rsid w:val="00E5628F"/>
    <w:rsid w:val="00E56496"/>
    <w:rsid w:val="00E60AAD"/>
    <w:rsid w:val="00E60F66"/>
    <w:rsid w:val="00E67C0F"/>
    <w:rsid w:val="00E7405F"/>
    <w:rsid w:val="00E742D1"/>
    <w:rsid w:val="00E7569B"/>
    <w:rsid w:val="00E75C71"/>
    <w:rsid w:val="00E77F45"/>
    <w:rsid w:val="00E81115"/>
    <w:rsid w:val="00E81E9C"/>
    <w:rsid w:val="00E83D5B"/>
    <w:rsid w:val="00E85702"/>
    <w:rsid w:val="00E858A0"/>
    <w:rsid w:val="00E867E5"/>
    <w:rsid w:val="00E86E9B"/>
    <w:rsid w:val="00E95376"/>
    <w:rsid w:val="00E95AC5"/>
    <w:rsid w:val="00E97414"/>
    <w:rsid w:val="00EA1BC2"/>
    <w:rsid w:val="00EB4418"/>
    <w:rsid w:val="00EB7303"/>
    <w:rsid w:val="00EC2E39"/>
    <w:rsid w:val="00EC72D8"/>
    <w:rsid w:val="00ED0F36"/>
    <w:rsid w:val="00ED0FC9"/>
    <w:rsid w:val="00ED3FA7"/>
    <w:rsid w:val="00ED5AA0"/>
    <w:rsid w:val="00ED5EA8"/>
    <w:rsid w:val="00ED6D86"/>
    <w:rsid w:val="00EE4E69"/>
    <w:rsid w:val="00EE7CA5"/>
    <w:rsid w:val="00EE7F05"/>
    <w:rsid w:val="00F00C90"/>
    <w:rsid w:val="00F02496"/>
    <w:rsid w:val="00F03A7A"/>
    <w:rsid w:val="00F04814"/>
    <w:rsid w:val="00F0605A"/>
    <w:rsid w:val="00F06F85"/>
    <w:rsid w:val="00F07A97"/>
    <w:rsid w:val="00F10CB9"/>
    <w:rsid w:val="00F11561"/>
    <w:rsid w:val="00F139EF"/>
    <w:rsid w:val="00F154CE"/>
    <w:rsid w:val="00F17801"/>
    <w:rsid w:val="00F23C0C"/>
    <w:rsid w:val="00F240D7"/>
    <w:rsid w:val="00F2736C"/>
    <w:rsid w:val="00F30952"/>
    <w:rsid w:val="00F33405"/>
    <w:rsid w:val="00F35787"/>
    <w:rsid w:val="00F3756D"/>
    <w:rsid w:val="00F37ECD"/>
    <w:rsid w:val="00F45ECD"/>
    <w:rsid w:val="00F46E48"/>
    <w:rsid w:val="00F52964"/>
    <w:rsid w:val="00F57BB0"/>
    <w:rsid w:val="00F61409"/>
    <w:rsid w:val="00F638C7"/>
    <w:rsid w:val="00F65720"/>
    <w:rsid w:val="00F6798C"/>
    <w:rsid w:val="00F70B5C"/>
    <w:rsid w:val="00F72259"/>
    <w:rsid w:val="00F7416E"/>
    <w:rsid w:val="00F75C62"/>
    <w:rsid w:val="00F80116"/>
    <w:rsid w:val="00F804CF"/>
    <w:rsid w:val="00F83154"/>
    <w:rsid w:val="00F876FB"/>
    <w:rsid w:val="00F91EA9"/>
    <w:rsid w:val="00F9268B"/>
    <w:rsid w:val="00F928E8"/>
    <w:rsid w:val="00F938AC"/>
    <w:rsid w:val="00F940C8"/>
    <w:rsid w:val="00FA0064"/>
    <w:rsid w:val="00FA1711"/>
    <w:rsid w:val="00FA182D"/>
    <w:rsid w:val="00FA3516"/>
    <w:rsid w:val="00FA7A68"/>
    <w:rsid w:val="00FA7F15"/>
    <w:rsid w:val="00FB0EAC"/>
    <w:rsid w:val="00FB1B21"/>
    <w:rsid w:val="00FB2D10"/>
    <w:rsid w:val="00FB50C3"/>
    <w:rsid w:val="00FB6EEE"/>
    <w:rsid w:val="00FC3BDE"/>
    <w:rsid w:val="00FC430E"/>
    <w:rsid w:val="00FD01A6"/>
    <w:rsid w:val="00FD1B91"/>
    <w:rsid w:val="00FD3A21"/>
    <w:rsid w:val="00FD612C"/>
    <w:rsid w:val="00FE05A3"/>
    <w:rsid w:val="00FE2532"/>
    <w:rsid w:val="00FE2C2D"/>
    <w:rsid w:val="00FE3E56"/>
    <w:rsid w:val="00FE3F18"/>
    <w:rsid w:val="00FF1067"/>
    <w:rsid w:val="00FF244A"/>
    <w:rsid w:val="00FF2BBF"/>
    <w:rsid w:val="00FF392C"/>
    <w:rsid w:val="00FF62E0"/>
    <w:rsid w:val="00FF741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3AC"/>
    <w:pPr>
      <w:spacing w:after="0" w:line="240" w:lineRule="auto"/>
    </w:pPr>
    <w:rPr>
      <w:rFonts w:ascii="Times New Roman" w:eastAsia="Times New Roman" w:hAnsi="Times New Roman" w:cs="Times New Roman"/>
      <w:sz w:val="20"/>
      <w:szCs w:val="20"/>
      <w:lang w:eastAsia="tr-TR"/>
    </w:rPr>
  </w:style>
  <w:style w:type="paragraph" w:styleId="Balk3">
    <w:name w:val="heading 3"/>
    <w:basedOn w:val="Normal"/>
    <w:next w:val="Normal"/>
    <w:link w:val="Balk3Char"/>
    <w:uiPriority w:val="9"/>
    <w:semiHidden/>
    <w:unhideWhenUsed/>
    <w:qFormat/>
    <w:rsid w:val="000A5DC1"/>
    <w:pPr>
      <w:keepNext/>
      <w:keepLines/>
      <w:spacing w:before="200"/>
      <w:outlineLvl w:val="2"/>
    </w:pPr>
    <w:rPr>
      <w:rFonts w:asciiTheme="majorHAnsi" w:eastAsiaTheme="majorEastAsia" w:hAnsiTheme="majorHAnsi" w:cstheme="majorBidi"/>
      <w:b/>
      <w:bCs/>
      <w:color w:val="4F81BD" w:themeColor="accent1"/>
    </w:rPr>
  </w:style>
  <w:style w:type="paragraph" w:styleId="Balk5">
    <w:name w:val="heading 5"/>
    <w:basedOn w:val="Normal"/>
    <w:next w:val="Normal"/>
    <w:link w:val="Balk5Char"/>
    <w:qFormat/>
    <w:rsid w:val="008923AC"/>
    <w:pPr>
      <w:keepNext/>
      <w:jc w:val="center"/>
      <w:outlineLvl w:val="4"/>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rsid w:val="008923AC"/>
    <w:rPr>
      <w:rFonts w:ascii="Times New Roman" w:eastAsia="Times New Roman" w:hAnsi="Times New Roman" w:cs="Times New Roman"/>
      <w:b/>
      <w:sz w:val="24"/>
      <w:szCs w:val="20"/>
      <w:lang w:eastAsia="tr-TR"/>
    </w:rPr>
  </w:style>
  <w:style w:type="paragraph" w:styleId="AltKonuBal">
    <w:name w:val="Subtitle"/>
    <w:basedOn w:val="Normal"/>
    <w:next w:val="Normal"/>
    <w:link w:val="AltKonuBalChar"/>
    <w:qFormat/>
    <w:rsid w:val="008923AC"/>
    <w:pPr>
      <w:spacing w:after="60"/>
      <w:jc w:val="center"/>
      <w:outlineLvl w:val="1"/>
    </w:pPr>
    <w:rPr>
      <w:rFonts w:ascii="Cambria" w:hAnsi="Cambria"/>
      <w:sz w:val="24"/>
      <w:szCs w:val="24"/>
    </w:rPr>
  </w:style>
  <w:style w:type="character" w:customStyle="1" w:styleId="AltKonuBalChar">
    <w:name w:val="Alt Konu Başlığı Char"/>
    <w:basedOn w:val="VarsaylanParagrafYazTipi"/>
    <w:link w:val="AltKonuBal"/>
    <w:rsid w:val="008923AC"/>
    <w:rPr>
      <w:rFonts w:ascii="Cambria" w:eastAsia="Times New Roman" w:hAnsi="Cambria" w:cs="Times New Roman"/>
      <w:sz w:val="24"/>
      <w:szCs w:val="24"/>
      <w:lang w:eastAsia="tr-TR"/>
    </w:rPr>
  </w:style>
  <w:style w:type="character" w:styleId="Kpr">
    <w:name w:val="Hyperlink"/>
    <w:basedOn w:val="VarsaylanParagrafYazTipi"/>
    <w:uiPriority w:val="99"/>
    <w:semiHidden/>
    <w:unhideWhenUsed/>
    <w:rsid w:val="003D7720"/>
    <w:rPr>
      <w:color w:val="0000FF"/>
      <w:u w:val="single"/>
    </w:rPr>
  </w:style>
  <w:style w:type="paragraph" w:styleId="NormalWeb">
    <w:name w:val="Normal (Web)"/>
    <w:basedOn w:val="Normal"/>
    <w:uiPriority w:val="99"/>
    <w:unhideWhenUsed/>
    <w:rsid w:val="003D7720"/>
    <w:pPr>
      <w:spacing w:before="100" w:beforeAutospacing="1" w:after="100" w:afterAutospacing="1"/>
    </w:pPr>
    <w:rPr>
      <w:sz w:val="24"/>
      <w:szCs w:val="24"/>
    </w:rPr>
  </w:style>
  <w:style w:type="character" w:customStyle="1" w:styleId="apple-converted-space">
    <w:name w:val="apple-converted-space"/>
    <w:basedOn w:val="VarsaylanParagrafYazTipi"/>
    <w:rsid w:val="00EE7F05"/>
  </w:style>
  <w:style w:type="paragraph" w:styleId="BalonMetni">
    <w:name w:val="Balloon Text"/>
    <w:basedOn w:val="Normal"/>
    <w:link w:val="BalonMetniChar"/>
    <w:uiPriority w:val="99"/>
    <w:semiHidden/>
    <w:unhideWhenUsed/>
    <w:rsid w:val="004E623E"/>
    <w:rPr>
      <w:rFonts w:ascii="Tahoma" w:hAnsi="Tahoma" w:cs="Tahoma"/>
      <w:sz w:val="16"/>
      <w:szCs w:val="16"/>
    </w:rPr>
  </w:style>
  <w:style w:type="character" w:customStyle="1" w:styleId="BalonMetniChar">
    <w:name w:val="Balon Metni Char"/>
    <w:basedOn w:val="VarsaylanParagrafYazTipi"/>
    <w:link w:val="BalonMetni"/>
    <w:uiPriority w:val="99"/>
    <w:semiHidden/>
    <w:rsid w:val="004E623E"/>
    <w:rPr>
      <w:rFonts w:ascii="Tahoma" w:eastAsia="Times New Roman" w:hAnsi="Tahoma" w:cs="Tahoma"/>
      <w:sz w:val="16"/>
      <w:szCs w:val="16"/>
      <w:lang w:eastAsia="tr-TR"/>
    </w:rPr>
  </w:style>
  <w:style w:type="character" w:styleId="Gl">
    <w:name w:val="Strong"/>
    <w:basedOn w:val="VarsaylanParagrafYazTipi"/>
    <w:uiPriority w:val="22"/>
    <w:qFormat/>
    <w:rsid w:val="00B23F3B"/>
    <w:rPr>
      <w:b/>
      <w:bCs/>
    </w:rPr>
  </w:style>
  <w:style w:type="character" w:customStyle="1" w:styleId="Balk3Char">
    <w:name w:val="Başlık 3 Char"/>
    <w:basedOn w:val="VarsaylanParagrafYazTipi"/>
    <w:link w:val="Balk3"/>
    <w:uiPriority w:val="9"/>
    <w:semiHidden/>
    <w:rsid w:val="000A5DC1"/>
    <w:rPr>
      <w:rFonts w:asciiTheme="majorHAnsi" w:eastAsiaTheme="majorEastAsia" w:hAnsiTheme="majorHAnsi" w:cstheme="majorBidi"/>
      <w:b/>
      <w:bCs/>
      <w:color w:val="4F81BD" w:themeColor="accent1"/>
      <w:sz w:val="20"/>
      <w:szCs w:val="20"/>
      <w:lang w:eastAsia="tr-TR"/>
    </w:rPr>
  </w:style>
  <w:style w:type="paragraph" w:styleId="GvdeMetni">
    <w:name w:val="Body Text"/>
    <w:basedOn w:val="Normal"/>
    <w:link w:val="GvdeMetniChar"/>
    <w:uiPriority w:val="1"/>
    <w:qFormat/>
    <w:rsid w:val="008D74EE"/>
    <w:pPr>
      <w:widowControl w:val="0"/>
      <w:autoSpaceDE w:val="0"/>
      <w:autoSpaceDN w:val="0"/>
      <w:adjustRightInd w:val="0"/>
      <w:ind w:left="166"/>
    </w:pPr>
    <w:rPr>
      <w:rFonts w:eastAsiaTheme="minorEastAsia"/>
      <w:sz w:val="18"/>
      <w:szCs w:val="18"/>
    </w:rPr>
  </w:style>
  <w:style w:type="character" w:customStyle="1" w:styleId="GvdeMetniChar">
    <w:name w:val="Gövde Metni Char"/>
    <w:basedOn w:val="VarsaylanParagrafYazTipi"/>
    <w:link w:val="GvdeMetni"/>
    <w:uiPriority w:val="1"/>
    <w:rsid w:val="008D74EE"/>
    <w:rPr>
      <w:rFonts w:ascii="Times New Roman" w:eastAsiaTheme="minorEastAsia" w:hAnsi="Times New Roman" w:cs="Times New Roman"/>
      <w:sz w:val="18"/>
      <w:szCs w:val="18"/>
      <w:lang w:eastAsia="tr-TR"/>
    </w:rPr>
  </w:style>
  <w:style w:type="paragraph" w:customStyle="1" w:styleId="Balk11">
    <w:name w:val="Başlık 11"/>
    <w:basedOn w:val="Normal"/>
    <w:uiPriority w:val="1"/>
    <w:qFormat/>
    <w:rsid w:val="008D74EE"/>
    <w:pPr>
      <w:widowControl w:val="0"/>
      <w:autoSpaceDE w:val="0"/>
      <w:autoSpaceDN w:val="0"/>
      <w:adjustRightInd w:val="0"/>
      <w:ind w:left="166"/>
      <w:outlineLvl w:val="0"/>
    </w:pPr>
    <w:rPr>
      <w:rFonts w:eastAsiaTheme="minorEastAsia"/>
      <w:b/>
      <w:bCs/>
      <w:sz w:val="18"/>
      <w:szCs w:val="18"/>
    </w:rPr>
  </w:style>
  <w:style w:type="paragraph" w:styleId="BelgeBalantlar">
    <w:name w:val="Document Map"/>
    <w:basedOn w:val="Normal"/>
    <w:link w:val="BelgeBalantlarChar"/>
    <w:uiPriority w:val="99"/>
    <w:semiHidden/>
    <w:unhideWhenUsed/>
    <w:rsid w:val="009225C8"/>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9225C8"/>
    <w:rPr>
      <w:rFonts w:ascii="Tahoma" w:eastAsia="Times New Roman" w:hAnsi="Tahoma" w:cs="Tahoma"/>
      <w:sz w:val="16"/>
      <w:szCs w:val="16"/>
      <w:lang w:eastAsia="tr-TR"/>
    </w:rPr>
  </w:style>
  <w:style w:type="table" w:styleId="TabloKlavuzu">
    <w:name w:val="Table Grid"/>
    <w:basedOn w:val="NormalTablo"/>
    <w:uiPriority w:val="59"/>
    <w:rsid w:val="00450119"/>
    <w:pPr>
      <w:spacing w:after="0" w:line="240" w:lineRule="auto"/>
    </w:pPr>
    <w:rPr>
      <w:rFonts w:ascii="Times New Roman" w:hAnsi="Times New Roman" w:cs="Times New Roman"/>
      <w:color w:val="000000" w:themeColor="text1"/>
      <w:sz w:val="24"/>
      <w:szCs w:val="24"/>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BA0B1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91380158">
      <w:bodyDiv w:val="1"/>
      <w:marLeft w:val="0"/>
      <w:marRight w:val="0"/>
      <w:marTop w:val="0"/>
      <w:marBottom w:val="0"/>
      <w:divBdr>
        <w:top w:val="none" w:sz="0" w:space="0" w:color="auto"/>
        <w:left w:val="none" w:sz="0" w:space="0" w:color="auto"/>
        <w:bottom w:val="none" w:sz="0" w:space="0" w:color="auto"/>
        <w:right w:val="none" w:sz="0" w:space="0" w:color="auto"/>
      </w:divBdr>
    </w:div>
    <w:div w:id="429619360">
      <w:bodyDiv w:val="1"/>
      <w:marLeft w:val="0"/>
      <w:marRight w:val="0"/>
      <w:marTop w:val="0"/>
      <w:marBottom w:val="0"/>
      <w:divBdr>
        <w:top w:val="none" w:sz="0" w:space="0" w:color="auto"/>
        <w:left w:val="none" w:sz="0" w:space="0" w:color="auto"/>
        <w:bottom w:val="none" w:sz="0" w:space="0" w:color="auto"/>
        <w:right w:val="none" w:sz="0" w:space="0" w:color="auto"/>
      </w:divBdr>
    </w:div>
    <w:div w:id="998076680">
      <w:bodyDiv w:val="1"/>
      <w:marLeft w:val="0"/>
      <w:marRight w:val="0"/>
      <w:marTop w:val="0"/>
      <w:marBottom w:val="0"/>
      <w:divBdr>
        <w:top w:val="none" w:sz="0" w:space="0" w:color="auto"/>
        <w:left w:val="none" w:sz="0" w:space="0" w:color="auto"/>
        <w:bottom w:val="none" w:sz="0" w:space="0" w:color="auto"/>
        <w:right w:val="none" w:sz="0" w:space="0" w:color="auto"/>
      </w:divBdr>
    </w:div>
    <w:div w:id="148481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D0EE5-48EE-4476-AE19-54A88FCCE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1458</Words>
  <Characters>8314</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2018-12-24T15:40:00Z</cp:lastPrinted>
  <dcterms:created xsi:type="dcterms:W3CDTF">2018-12-24T16:28:00Z</dcterms:created>
  <dcterms:modified xsi:type="dcterms:W3CDTF">2018-12-26T05:24:00Z</dcterms:modified>
</cp:coreProperties>
</file>